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21B1" w14:textId="01E57320" w:rsidR="00634556" w:rsidRPr="009837A0" w:rsidRDefault="00634556" w:rsidP="00634556">
      <w:pPr>
        <w:pStyle w:val="Heading2"/>
        <w:rPr>
          <w:rFonts w:ascii="American Typewriter" w:hAnsi="American Typewriter"/>
          <w:sz w:val="21"/>
          <w:szCs w:val="21"/>
        </w:rPr>
      </w:pPr>
      <w:r w:rsidRPr="009837A0">
        <w:rPr>
          <w:rFonts w:ascii="American Typewriter" w:hAnsi="American Typewriter"/>
          <w:b/>
          <w:bCs/>
          <w:sz w:val="21"/>
          <w:szCs w:val="21"/>
        </w:rPr>
        <w:t>Monday, Nov. 24, 2025</w:t>
      </w:r>
      <w:r w:rsidRPr="009837A0">
        <w:rPr>
          <w:rFonts w:ascii="American Typewriter" w:hAnsi="American Typewriter"/>
          <w:sz w:val="21"/>
          <w:szCs w:val="21"/>
        </w:rPr>
        <w:br/>
      </w:r>
      <w:r w:rsidRPr="009837A0">
        <w:rPr>
          <w:rFonts w:ascii="American Typewriter" w:hAnsi="American Typewriter"/>
          <w:color w:val="000000"/>
          <w:sz w:val="21"/>
          <w:szCs w:val="21"/>
        </w:rPr>
        <w:t xml:space="preserve">Restlessness isn’t always a problem to fix—sometimes it’s the soul asking for stillness. It isn’t just distraction—it’s often a signal from life showing where our actions, thoughts, or patterns are out of balance. </w:t>
      </w:r>
    </w:p>
    <w:p w14:paraId="0AE817BD" w14:textId="09B4AA52" w:rsidR="00634556" w:rsidRPr="009837A0" w:rsidRDefault="00634556" w:rsidP="00634556">
      <w:pPr>
        <w:pStyle w:val="NormalWeb"/>
        <w:rPr>
          <w:rFonts w:ascii="American Typewriter" w:hAnsi="American Typewriter"/>
          <w:color w:val="000000"/>
          <w:sz w:val="21"/>
          <w:szCs w:val="21"/>
        </w:rPr>
      </w:pPr>
      <w:r w:rsidRPr="009837A0">
        <w:rPr>
          <w:rFonts w:ascii="American Typewriter" w:hAnsi="American Typewriter"/>
          <w:color w:val="000000"/>
          <w:sz w:val="21"/>
          <w:szCs w:val="21"/>
        </w:rPr>
        <w:t>We rush, overthink, and react, thinking movement equals progress. Yet this unrest often points to the places in our life that need attention.</w:t>
      </w:r>
    </w:p>
    <w:p w14:paraId="2151B60E" w14:textId="72F6B06D" w:rsidR="00634556" w:rsidRPr="009837A0" w:rsidRDefault="00634556" w:rsidP="00634556">
      <w:pPr>
        <w:pStyle w:val="NormalWeb"/>
        <w:rPr>
          <w:rFonts w:ascii="American Typewriter" w:hAnsi="American Typewriter"/>
          <w:color w:val="000000"/>
          <w:sz w:val="21"/>
          <w:szCs w:val="21"/>
        </w:rPr>
      </w:pPr>
      <w:r w:rsidRPr="009837A0">
        <w:rPr>
          <w:rFonts w:ascii="American Typewriter" w:hAnsi="American Typewriter"/>
          <w:color w:val="000000"/>
          <w:sz w:val="21"/>
          <w:szCs w:val="21"/>
        </w:rPr>
        <w:t xml:space="preserve">Reacting impulsively—rushing, pushing, or overanalyzing—creates tension and leaves traces that return as friction in our relationships and choices. Pausing, observing, and responding consciously breaks repetitive patterns. </w:t>
      </w:r>
    </w:p>
    <w:p w14:paraId="69617BB2" w14:textId="7CDB3EFA" w:rsidR="00634556" w:rsidRPr="009837A0" w:rsidRDefault="00634556" w:rsidP="00634556">
      <w:pPr>
        <w:pStyle w:val="NormalWeb"/>
        <w:rPr>
          <w:rFonts w:ascii="American Typewriter" w:hAnsi="American Typewriter"/>
          <w:color w:val="000000"/>
          <w:sz w:val="21"/>
          <w:szCs w:val="21"/>
        </w:rPr>
      </w:pPr>
      <w:r w:rsidRPr="009837A0">
        <w:rPr>
          <w:rFonts w:ascii="American Typewriter" w:hAnsi="American Typewriter"/>
          <w:color w:val="000000"/>
          <w:sz w:val="21"/>
          <w:szCs w:val="21"/>
        </w:rPr>
        <w:t>Each mindful moment eases friction, prevents unnecessary harm, and helps us act with awareness instead of habit.</w:t>
      </w:r>
    </w:p>
    <w:p w14:paraId="20B961BE" w14:textId="5BD3538C" w:rsidR="00634556" w:rsidRPr="009837A0" w:rsidRDefault="00634556" w:rsidP="00634556">
      <w:pPr>
        <w:pStyle w:val="NormalWeb"/>
        <w:rPr>
          <w:rFonts w:ascii="American Typewriter" w:hAnsi="American Typewriter"/>
          <w:color w:val="000000"/>
          <w:sz w:val="21"/>
          <w:szCs w:val="21"/>
        </w:rPr>
      </w:pPr>
      <w:r w:rsidRPr="009837A0">
        <w:rPr>
          <w:rFonts w:ascii="American Typewriter" w:hAnsi="American Typewriter"/>
          <w:color w:val="000000"/>
          <w:sz w:val="21"/>
          <w:szCs w:val="21"/>
        </w:rPr>
        <w:t>Restlessness isn’t the enemy; how we meet it shapes the karma we carry forward.</w:t>
      </w:r>
    </w:p>
    <w:p w14:paraId="3D495135" w14:textId="597DE592" w:rsidR="00B76091" w:rsidRPr="009837A0" w:rsidRDefault="00634556" w:rsidP="00B8523F">
      <w:pPr>
        <w:pStyle w:val="Heading2"/>
        <w:rPr>
          <w:rFonts w:ascii="American Typewriter" w:hAnsi="American Typewriter"/>
          <w:sz w:val="21"/>
          <w:szCs w:val="21"/>
        </w:rPr>
      </w:pPr>
      <w:r w:rsidRPr="009837A0">
        <w:rPr>
          <w:rFonts w:ascii="American Typewriter" w:hAnsi="American Typewriter"/>
          <w:b/>
          <w:bCs/>
          <w:sz w:val="21"/>
          <w:szCs w:val="21"/>
        </w:rPr>
        <w:t>Tuesday, Nov. 25, 2025</w:t>
      </w:r>
      <w:r w:rsidR="00B8523F" w:rsidRPr="009837A0">
        <w:rPr>
          <w:rFonts w:ascii="American Typewriter" w:hAnsi="American Typewriter"/>
          <w:sz w:val="21"/>
          <w:szCs w:val="21"/>
        </w:rPr>
        <w:br/>
      </w:r>
      <w:r w:rsidR="00B76091" w:rsidRPr="009837A0">
        <w:rPr>
          <w:rFonts w:ascii="American Typewriter" w:eastAsia="Times New Roman" w:hAnsi="American Typewriter" w:cs="Times New Roman"/>
          <w:color w:val="000000"/>
          <w:kern w:val="0"/>
          <w:sz w:val="21"/>
          <w:szCs w:val="21"/>
          <w14:ligatures w14:val="none"/>
        </w:rPr>
        <w:t>People will talk about us, judge or misjudge us, and misread us—it’s part of life. Karma isn’t just about what others do—it accumulates in how we respond. Every time we react with anger, resentment, or obsessive thinking, we create inner friction that shapes future situations.</w:t>
      </w:r>
    </w:p>
    <w:p w14:paraId="03322563" w14:textId="1EFCCC1B" w:rsidR="00B8523F" w:rsidRPr="009837A0" w:rsidRDefault="00B76091" w:rsidP="00B76091">
      <w:pPr>
        <w:rPr>
          <w:rFonts w:ascii="American Typewriter" w:eastAsia="Times New Roman" w:hAnsi="American Typewriter" w:cs="Times New Roman"/>
          <w:color w:val="000000"/>
          <w:kern w:val="0"/>
          <w:sz w:val="21"/>
          <w:szCs w:val="21"/>
          <w14:ligatures w14:val="none"/>
        </w:rPr>
      </w:pPr>
      <w:r w:rsidRPr="009837A0">
        <w:rPr>
          <w:rFonts w:ascii="American Typewriter" w:eastAsia="Times New Roman" w:hAnsi="American Typewriter" w:cs="Times New Roman"/>
          <w:color w:val="000000"/>
          <w:kern w:val="0"/>
          <w:sz w:val="21"/>
          <w:szCs w:val="21"/>
          <w14:ligatures w14:val="none"/>
        </w:rPr>
        <w:t xml:space="preserve">Our focus should be on preventing new karma. We can do that by not reacting, not getting defensive, and not adding energy to the negative narrative. Act from integrity, intention, and your true self—not from how others see or judge you. </w:t>
      </w:r>
      <w:r w:rsidR="00634556" w:rsidRPr="009837A0">
        <w:rPr>
          <w:rFonts w:ascii="American Typewriter" w:eastAsia="Times New Roman" w:hAnsi="American Typewriter" w:cs="Times New Roman"/>
          <w:color w:val="000000"/>
          <w:kern w:val="0"/>
          <w:sz w:val="21"/>
          <w:szCs w:val="21"/>
          <w14:ligatures w14:val="none"/>
        </w:rPr>
        <w:br/>
      </w:r>
      <w:r w:rsidR="00634556" w:rsidRPr="009837A0">
        <w:rPr>
          <w:rFonts w:ascii="American Typewriter" w:eastAsia="Times New Roman" w:hAnsi="American Typewriter" w:cs="Times New Roman"/>
          <w:color w:val="000000"/>
          <w:kern w:val="0"/>
          <w:sz w:val="21"/>
          <w:szCs w:val="21"/>
          <w14:ligatures w14:val="none"/>
        </w:rPr>
        <w:br/>
      </w:r>
      <w:r w:rsidRPr="009837A0">
        <w:rPr>
          <w:rFonts w:ascii="American Typewriter" w:eastAsia="Times New Roman" w:hAnsi="American Typewriter" w:cs="Times New Roman"/>
          <w:color w:val="000000"/>
          <w:kern w:val="0"/>
          <w:sz w:val="21"/>
          <w:szCs w:val="21"/>
          <w14:ligatures w14:val="none"/>
        </w:rPr>
        <w:t>Each time we rise above gossip, envy, or criticism, we avoid creating new karmic friction and maintain mental peace.</w:t>
      </w:r>
    </w:p>
    <w:p w14:paraId="2F385ACD" w14:textId="7BC383F1" w:rsidR="00B8523F" w:rsidRPr="009837A0" w:rsidRDefault="00B8523F" w:rsidP="00B8523F">
      <w:pPr>
        <w:pStyle w:val="NormalWeb"/>
        <w:rPr>
          <w:rFonts w:ascii="American Typewriter" w:eastAsiaTheme="majorEastAsia" w:hAnsi="American Typewriter" w:cstheme="majorBidi"/>
          <w:color w:val="2F5496" w:themeColor="accent1" w:themeShade="BF"/>
          <w:kern w:val="2"/>
          <w:sz w:val="21"/>
          <w:szCs w:val="21"/>
          <w14:ligatures w14:val="standardContextual"/>
        </w:rPr>
      </w:pPr>
      <w:r w:rsidRPr="009837A0">
        <w:rPr>
          <w:rFonts w:ascii="American Typewriter" w:eastAsiaTheme="majorEastAsia" w:hAnsi="American Typewriter" w:cstheme="majorBidi"/>
          <w:b/>
          <w:bCs/>
          <w:color w:val="2F5496" w:themeColor="accent1" w:themeShade="BF"/>
          <w:kern w:val="2"/>
          <w:sz w:val="21"/>
          <w:szCs w:val="21"/>
          <w14:ligatures w14:val="standardContextual"/>
        </w:rPr>
        <w:t>Wednesday, Nov 26, 2025</w:t>
      </w:r>
      <w:r w:rsidRPr="009837A0">
        <w:rPr>
          <w:rFonts w:ascii="American Typewriter" w:eastAsiaTheme="majorEastAsia" w:hAnsi="American Typewriter" w:cstheme="majorBidi"/>
          <w:color w:val="2F5496" w:themeColor="accent1" w:themeShade="BF"/>
          <w:kern w:val="2"/>
          <w:sz w:val="21"/>
          <w:szCs w:val="21"/>
          <w14:ligatures w14:val="standardContextual"/>
        </w:rPr>
        <w:br/>
      </w:r>
      <w:r w:rsidRPr="009837A0">
        <w:rPr>
          <w:rFonts w:ascii="American Typewriter" w:hAnsi="American Typewriter"/>
          <w:color w:val="000000"/>
          <w:sz w:val="21"/>
          <w:szCs w:val="21"/>
        </w:rPr>
        <w:t>Life often places us in moments where our instincts urge us to react — to correct, explain, or defend. Yet some moments call not for reaction, but for evolution.</w:t>
      </w:r>
    </w:p>
    <w:p w14:paraId="20003960" w14:textId="77777777" w:rsidR="00B8523F" w:rsidRPr="009837A0" w:rsidRDefault="00B8523F" w:rsidP="00B8523F">
      <w:pPr>
        <w:pStyle w:val="NormalWeb"/>
        <w:rPr>
          <w:rFonts w:ascii="American Typewriter" w:hAnsi="American Typewriter"/>
          <w:color w:val="000000"/>
          <w:sz w:val="21"/>
          <w:szCs w:val="21"/>
        </w:rPr>
      </w:pPr>
      <w:r w:rsidRPr="009837A0">
        <w:rPr>
          <w:rFonts w:ascii="American Typewriter" w:hAnsi="American Typewriter"/>
          <w:color w:val="000000"/>
          <w:sz w:val="21"/>
          <w:szCs w:val="21"/>
        </w:rPr>
        <w:t>Remaining calm amid the noise is not silence born of fear; it is clarity in action. By staying centered instead of engaging in ego-driven exchanges, we dissolve old karmic patterns of tension, blame, and misunderstanding. Each unspoken word, each measured pause, protects our energy and honors our growth.</w:t>
      </w:r>
    </w:p>
    <w:p w14:paraId="43A5D59E" w14:textId="77777777" w:rsidR="00B8523F" w:rsidRPr="009837A0" w:rsidRDefault="00B8523F" w:rsidP="00B8523F">
      <w:pPr>
        <w:pStyle w:val="NormalWeb"/>
        <w:rPr>
          <w:rFonts w:ascii="American Typewriter" w:hAnsi="American Typewriter"/>
          <w:color w:val="000000"/>
          <w:sz w:val="21"/>
          <w:szCs w:val="21"/>
        </w:rPr>
      </w:pPr>
      <w:r w:rsidRPr="009837A0">
        <w:rPr>
          <w:rFonts w:ascii="American Typewriter" w:hAnsi="American Typewriter"/>
          <w:color w:val="000000"/>
          <w:sz w:val="21"/>
          <w:szCs w:val="21"/>
        </w:rPr>
        <w:t>Quiet dignity is a soul-level choice.</w:t>
      </w:r>
    </w:p>
    <w:p w14:paraId="285AAB41" w14:textId="77777777" w:rsidR="002D58D8" w:rsidRPr="009837A0" w:rsidRDefault="002D58D8">
      <w:pPr>
        <w:rPr>
          <w:rFonts w:ascii="American Typewriter" w:hAnsi="American Typewriter"/>
          <w:b/>
          <w:bCs/>
          <w:color w:val="4472C4" w:themeColor="accent1"/>
          <w:sz w:val="21"/>
          <w:szCs w:val="21"/>
        </w:rPr>
      </w:pPr>
      <w:r w:rsidRPr="009837A0">
        <w:rPr>
          <w:rFonts w:ascii="American Typewriter" w:hAnsi="American Typewriter"/>
          <w:b/>
          <w:bCs/>
          <w:color w:val="4472C4" w:themeColor="accent1"/>
          <w:sz w:val="21"/>
          <w:szCs w:val="21"/>
        </w:rPr>
        <w:br w:type="page"/>
      </w:r>
    </w:p>
    <w:p w14:paraId="7C8297B7" w14:textId="6653651B" w:rsidR="00044C42" w:rsidRPr="009837A0" w:rsidRDefault="002D58D8" w:rsidP="00044C42">
      <w:pPr>
        <w:rPr>
          <w:rFonts w:ascii="American Typewriter" w:eastAsia="Times New Roman" w:hAnsi="American Typewriter" w:cs="Times New Roman"/>
          <w:color w:val="000000"/>
          <w:kern w:val="0"/>
          <w:sz w:val="21"/>
          <w:szCs w:val="21"/>
          <w14:ligatures w14:val="none"/>
        </w:rPr>
      </w:pPr>
      <w:r w:rsidRPr="009837A0">
        <w:rPr>
          <w:rFonts w:ascii="American Typewriter" w:hAnsi="American Typewriter"/>
          <w:b/>
          <w:bCs/>
          <w:color w:val="4472C4" w:themeColor="accent1"/>
          <w:sz w:val="21"/>
          <w:szCs w:val="21"/>
        </w:rPr>
        <w:lastRenderedPageBreak/>
        <w:t>Thursday, November 27, 2025</w:t>
      </w:r>
      <w:r w:rsidRPr="009837A0">
        <w:rPr>
          <w:rFonts w:ascii="American Typewriter" w:hAnsi="American Typewriter"/>
          <w:b/>
          <w:bCs/>
          <w:sz w:val="21"/>
          <w:szCs w:val="21"/>
        </w:rPr>
        <w:br/>
      </w:r>
      <w:r w:rsidR="00044C42" w:rsidRPr="009837A0">
        <w:rPr>
          <w:rFonts w:ascii="American Typewriter" w:eastAsia="Times New Roman" w:hAnsi="American Typewriter" w:cs="Times New Roman"/>
          <w:color w:val="000000"/>
          <w:kern w:val="0"/>
          <w:sz w:val="21"/>
          <w:szCs w:val="21"/>
          <w14:ligatures w14:val="none"/>
        </w:rPr>
        <w:t>Gratitude is perspective in motion.</w:t>
      </w:r>
      <w:r w:rsidRPr="009837A0">
        <w:rPr>
          <w:rFonts w:ascii="American Typewriter" w:eastAsia="Times New Roman" w:hAnsi="American Typewriter" w:cs="Times New Roman"/>
          <w:color w:val="000000"/>
          <w:kern w:val="0"/>
          <w:sz w:val="21"/>
          <w:szCs w:val="21"/>
          <w14:ligatures w14:val="none"/>
        </w:rPr>
        <w:t xml:space="preserve"> </w:t>
      </w:r>
      <w:r w:rsidR="00044C42" w:rsidRPr="009837A0">
        <w:rPr>
          <w:rFonts w:ascii="American Typewriter" w:eastAsia="Times New Roman" w:hAnsi="American Typewriter" w:cs="Times New Roman"/>
          <w:color w:val="000000"/>
          <w:kern w:val="0"/>
          <w:sz w:val="21"/>
          <w:szCs w:val="21"/>
          <w14:ligatures w14:val="none"/>
        </w:rPr>
        <w:t xml:space="preserve">It is not denial of what hurts; it is the decision to see more than the hurt. It widens our vision and softens our inner stance. </w:t>
      </w:r>
    </w:p>
    <w:p w14:paraId="4DC237AB" w14:textId="4F69F6A3" w:rsidR="00044C42" w:rsidRPr="009837A0" w:rsidRDefault="00044C42" w:rsidP="00044C42">
      <w:pPr>
        <w:rPr>
          <w:rFonts w:ascii="American Typewriter" w:eastAsia="Times New Roman" w:hAnsi="American Typewriter" w:cs="Times New Roman"/>
          <w:color w:val="000000"/>
          <w:kern w:val="0"/>
          <w:sz w:val="21"/>
          <w:szCs w:val="21"/>
          <w14:ligatures w14:val="none"/>
        </w:rPr>
      </w:pPr>
      <w:r w:rsidRPr="009837A0">
        <w:rPr>
          <w:rFonts w:ascii="American Typewriter" w:eastAsia="Times New Roman" w:hAnsi="American Typewriter" w:cs="Times New Roman"/>
          <w:color w:val="000000"/>
          <w:kern w:val="0"/>
          <w:sz w:val="21"/>
          <w:szCs w:val="21"/>
          <w14:ligatures w14:val="none"/>
        </w:rPr>
        <w:t>Gratitude doesn’t erase challenges — it simply balances them.</w:t>
      </w:r>
    </w:p>
    <w:p w14:paraId="2833E7CA" w14:textId="2F27A19C" w:rsidR="00044C42" w:rsidRPr="009837A0" w:rsidRDefault="00044C42" w:rsidP="00044C42">
      <w:pPr>
        <w:rPr>
          <w:rFonts w:ascii="American Typewriter" w:eastAsia="Times New Roman" w:hAnsi="American Typewriter" w:cs="Times New Roman"/>
          <w:color w:val="000000"/>
          <w:kern w:val="0"/>
          <w:sz w:val="21"/>
          <w:szCs w:val="21"/>
          <w14:ligatures w14:val="none"/>
        </w:rPr>
      </w:pPr>
      <w:r w:rsidRPr="009837A0">
        <w:rPr>
          <w:rFonts w:ascii="American Typewriter" w:eastAsia="Times New Roman" w:hAnsi="American Typewriter" w:cs="Times New Roman"/>
          <w:color w:val="000000"/>
          <w:kern w:val="0"/>
          <w:sz w:val="21"/>
          <w:szCs w:val="21"/>
          <w14:ligatures w14:val="none"/>
        </w:rPr>
        <w:t>It shifts our perspective from assumption to appreciation, lack to abundance, resentment to understanding. It reminds us that even imperfect moments carry purpose and that our life is made up not just of hardships, but also of countless miracles.</w:t>
      </w:r>
    </w:p>
    <w:p w14:paraId="40BD3CE3" w14:textId="4CADB795" w:rsidR="00B76091" w:rsidRPr="009837A0" w:rsidRDefault="00044C42" w:rsidP="00044C42">
      <w:pPr>
        <w:rPr>
          <w:rFonts w:ascii="American Typewriter" w:eastAsia="Times New Roman" w:hAnsi="American Typewriter" w:cs="Times New Roman"/>
          <w:color w:val="000000"/>
          <w:kern w:val="0"/>
          <w:sz w:val="21"/>
          <w:szCs w:val="21"/>
          <w14:ligatures w14:val="none"/>
        </w:rPr>
      </w:pPr>
      <w:r w:rsidRPr="009837A0">
        <w:rPr>
          <w:rFonts w:ascii="American Typewriter" w:eastAsia="Times New Roman" w:hAnsi="American Typewriter" w:cs="Times New Roman"/>
          <w:color w:val="000000"/>
          <w:kern w:val="0"/>
          <w:sz w:val="21"/>
          <w:szCs w:val="21"/>
          <w14:ligatures w14:val="none"/>
        </w:rPr>
        <w:t>Gratitude doesn’t change the facts of our life, but it changes the relationship we have with them. And sometimes, that shift is the very soul-cleansing we’ve been waiting for.</w:t>
      </w:r>
    </w:p>
    <w:p w14:paraId="26E104D5" w14:textId="7861D917" w:rsidR="00167AF8" w:rsidRPr="009837A0" w:rsidRDefault="002D58D8" w:rsidP="00167AF8">
      <w:pPr>
        <w:spacing w:before="100" w:beforeAutospacing="1" w:after="100" w:afterAutospacing="1" w:line="240" w:lineRule="auto"/>
        <w:outlineLvl w:val="0"/>
        <w:rPr>
          <w:rFonts w:ascii="American Typewriter" w:hAnsi="American Typewriter"/>
          <w:color w:val="000000"/>
          <w:sz w:val="21"/>
          <w:szCs w:val="21"/>
        </w:rPr>
      </w:pPr>
      <w:r w:rsidRPr="009837A0">
        <w:rPr>
          <w:rFonts w:ascii="American Typewriter" w:hAnsi="American Typewriter"/>
          <w:b/>
          <w:bCs/>
          <w:color w:val="4472C4" w:themeColor="accent1"/>
          <w:sz w:val="21"/>
          <w:szCs w:val="21"/>
        </w:rPr>
        <w:t>Friday, November 2</w:t>
      </w:r>
      <w:r w:rsidR="009837A0" w:rsidRPr="009837A0">
        <w:rPr>
          <w:rFonts w:ascii="American Typewriter" w:hAnsi="American Typewriter"/>
          <w:b/>
          <w:bCs/>
          <w:color w:val="4472C4" w:themeColor="accent1"/>
          <w:sz w:val="21"/>
          <w:szCs w:val="21"/>
        </w:rPr>
        <w:t>8</w:t>
      </w:r>
      <w:r w:rsidRPr="009837A0">
        <w:rPr>
          <w:rFonts w:ascii="American Typewriter" w:hAnsi="American Typewriter"/>
          <w:b/>
          <w:bCs/>
          <w:color w:val="4472C4" w:themeColor="accent1"/>
          <w:sz w:val="21"/>
          <w:szCs w:val="21"/>
        </w:rPr>
        <w:t>, 2025</w:t>
      </w:r>
      <w:r w:rsidRPr="009837A0">
        <w:rPr>
          <w:rFonts w:ascii="American Typewriter" w:hAnsi="American Typewriter"/>
          <w:b/>
          <w:bCs/>
          <w:sz w:val="21"/>
          <w:szCs w:val="21"/>
        </w:rPr>
        <w:br/>
      </w:r>
      <w:r w:rsidR="00167AF8" w:rsidRPr="009837A0">
        <w:rPr>
          <w:rFonts w:ascii="American Typewriter" w:hAnsi="American Typewriter"/>
          <w:color w:val="000000"/>
          <w:sz w:val="21"/>
          <w:szCs w:val="21"/>
        </w:rPr>
        <w:t>Pride whispers first, then arrogance echoes, reflecting back every claim, every unspoken superiority. Every ego-driven thought, every boastful word, every moment spent proving ourselves traps the soul in karma. The more we cling to this sense of superiority, the further we drift from the soul’s natural lightness. When we step out of the shadow of our own self-importance, release the need to be seen or praised, and simply witness ourselves without judgment, the soul becomes light, unbound, and free, returning to its quiet, effortless clarity.</w:t>
      </w:r>
    </w:p>
    <w:p w14:paraId="1844D31E" w14:textId="6D3ECED1" w:rsidR="009837A0" w:rsidRPr="009837A0" w:rsidRDefault="00F25DD3" w:rsidP="00F25DD3">
      <w:pPr>
        <w:spacing w:before="100" w:beforeAutospacing="1" w:after="100" w:afterAutospacing="1" w:line="240" w:lineRule="auto"/>
        <w:outlineLvl w:val="0"/>
        <w:rPr>
          <w:rFonts w:ascii="American Typewriter" w:hAnsi="American Typewriter"/>
          <w:color w:val="000000"/>
          <w:sz w:val="21"/>
          <w:szCs w:val="21"/>
        </w:rPr>
      </w:pPr>
      <w:r w:rsidRPr="009837A0">
        <w:rPr>
          <w:rFonts w:ascii="American Typewriter" w:hAnsi="American Typewriter"/>
          <w:color w:val="000000"/>
          <w:sz w:val="21"/>
          <w:szCs w:val="21"/>
        </w:rPr>
        <w:br/>
      </w:r>
      <w:r w:rsidR="009837A0" w:rsidRPr="009837A0">
        <w:rPr>
          <w:rFonts w:ascii="American Typewriter" w:hAnsi="American Typewriter"/>
          <w:b/>
          <w:bCs/>
          <w:color w:val="4472C4" w:themeColor="accent1"/>
          <w:sz w:val="21"/>
          <w:szCs w:val="21"/>
        </w:rPr>
        <w:t>Saturday, November 29, 2025</w:t>
      </w:r>
      <w:r w:rsidR="009837A0" w:rsidRPr="009837A0">
        <w:rPr>
          <w:rFonts w:ascii="American Typewriter" w:hAnsi="American Typewriter"/>
          <w:b/>
          <w:bCs/>
          <w:sz w:val="21"/>
          <w:szCs w:val="21"/>
        </w:rPr>
        <w:br/>
      </w:r>
      <w:r w:rsidRPr="009837A0">
        <w:rPr>
          <w:rFonts w:ascii="American Typewriter" w:hAnsi="American Typewriter"/>
          <w:color w:val="000000"/>
          <w:sz w:val="21"/>
          <w:szCs w:val="21"/>
        </w:rPr>
        <w:t>Doubt, impatience, and emotional turbulence are just three of the many obstacles that appear in everyday life—a comment that unsettles us, a setback that shakes confidence, or emotions that rise suddenly. These obstacles lose their power when we </w:t>
      </w:r>
      <w:r w:rsidRPr="009837A0">
        <w:rPr>
          <w:rFonts w:ascii="American Typewriter" w:hAnsi="American Typewriter"/>
          <w:b/>
          <w:bCs/>
          <w:color w:val="000000"/>
          <w:sz w:val="21"/>
          <w:szCs w:val="21"/>
        </w:rPr>
        <w:t>redirect our thoughts</w:t>
      </w:r>
      <w:r w:rsidRPr="009837A0">
        <w:rPr>
          <w:rFonts w:ascii="American Typewriter" w:hAnsi="American Typewriter"/>
          <w:color w:val="000000"/>
          <w:sz w:val="21"/>
          <w:szCs w:val="21"/>
        </w:rPr>
        <w:t>:</w:t>
      </w:r>
    </w:p>
    <w:p w14:paraId="22C8CB99" w14:textId="77777777" w:rsidR="009837A0" w:rsidRPr="006A2390" w:rsidRDefault="009837A0" w:rsidP="009837A0">
      <w:pPr>
        <w:numPr>
          <w:ilvl w:val="0"/>
          <w:numId w:val="2"/>
        </w:numPr>
        <w:spacing w:before="100" w:beforeAutospacing="1" w:after="100" w:afterAutospacing="1" w:line="240" w:lineRule="auto"/>
        <w:outlineLvl w:val="0"/>
        <w:rPr>
          <w:rFonts w:ascii="American Typewriter" w:hAnsi="American Typewriter"/>
          <w:color w:val="000000"/>
          <w:sz w:val="21"/>
          <w:szCs w:val="21"/>
        </w:rPr>
      </w:pPr>
      <w:r w:rsidRPr="006A2390">
        <w:rPr>
          <w:rFonts w:ascii="American Typewriter" w:hAnsi="American Typewriter"/>
          <w:b/>
          <w:bCs/>
          <w:color w:val="000000"/>
          <w:sz w:val="21"/>
          <w:szCs w:val="21"/>
        </w:rPr>
        <w:t>Doubt:</w:t>
      </w:r>
      <w:r w:rsidRPr="006A2390">
        <w:rPr>
          <w:rFonts w:ascii="American Typewriter" w:hAnsi="American Typewriter"/>
          <w:color w:val="000000"/>
          <w:sz w:val="21"/>
          <w:szCs w:val="21"/>
        </w:rPr>
        <w:t> “</w:t>
      </w:r>
      <w:r w:rsidRPr="009837A0">
        <w:rPr>
          <w:rFonts w:ascii="American Typewriter" w:hAnsi="American Typewriter"/>
          <w:color w:val="000000"/>
          <w:sz w:val="21"/>
          <w:szCs w:val="21"/>
        </w:rPr>
        <w:t>“I need only walk the next step, not the whole path.”</w:t>
      </w:r>
    </w:p>
    <w:p w14:paraId="0C3782C1" w14:textId="77777777" w:rsidR="009837A0" w:rsidRPr="006A2390" w:rsidRDefault="009837A0" w:rsidP="009837A0">
      <w:pPr>
        <w:numPr>
          <w:ilvl w:val="0"/>
          <w:numId w:val="2"/>
        </w:numPr>
        <w:spacing w:before="100" w:beforeAutospacing="1" w:after="100" w:afterAutospacing="1" w:line="240" w:lineRule="auto"/>
        <w:outlineLvl w:val="0"/>
        <w:rPr>
          <w:rFonts w:ascii="American Typewriter" w:hAnsi="American Typewriter"/>
          <w:color w:val="000000"/>
          <w:sz w:val="21"/>
          <w:szCs w:val="21"/>
        </w:rPr>
      </w:pPr>
      <w:r w:rsidRPr="006A2390">
        <w:rPr>
          <w:rFonts w:ascii="American Typewriter" w:hAnsi="American Typewriter"/>
          <w:b/>
          <w:bCs/>
          <w:color w:val="000000"/>
          <w:sz w:val="21"/>
          <w:szCs w:val="21"/>
        </w:rPr>
        <w:t>Impatience:</w:t>
      </w:r>
      <w:r w:rsidRPr="006A2390">
        <w:rPr>
          <w:rFonts w:ascii="American Typewriter" w:hAnsi="American Typewriter"/>
          <w:color w:val="000000"/>
          <w:sz w:val="21"/>
          <w:szCs w:val="21"/>
        </w:rPr>
        <w:t> “</w:t>
      </w:r>
      <w:r w:rsidRPr="009837A0">
        <w:rPr>
          <w:rFonts w:ascii="American Typewriter" w:hAnsi="American Typewriter"/>
          <w:color w:val="000000"/>
          <w:sz w:val="21"/>
          <w:szCs w:val="21"/>
        </w:rPr>
        <w:t>There is no hurrying the universe.”</w:t>
      </w:r>
    </w:p>
    <w:p w14:paraId="6524C714" w14:textId="3FDF5AA8" w:rsidR="009837A0" w:rsidRPr="009837A0" w:rsidRDefault="009837A0" w:rsidP="009837A0">
      <w:pPr>
        <w:numPr>
          <w:ilvl w:val="0"/>
          <w:numId w:val="2"/>
        </w:numPr>
        <w:spacing w:before="100" w:beforeAutospacing="1" w:after="100" w:afterAutospacing="1" w:line="240" w:lineRule="auto"/>
        <w:outlineLvl w:val="0"/>
        <w:rPr>
          <w:rFonts w:ascii="American Typewriter" w:hAnsi="American Typewriter"/>
          <w:color w:val="000000"/>
          <w:sz w:val="21"/>
          <w:szCs w:val="21"/>
        </w:rPr>
      </w:pPr>
      <w:r w:rsidRPr="006A2390">
        <w:rPr>
          <w:rFonts w:ascii="American Typewriter" w:hAnsi="American Typewriter"/>
          <w:b/>
          <w:bCs/>
          <w:color w:val="000000"/>
          <w:sz w:val="21"/>
          <w:szCs w:val="21"/>
        </w:rPr>
        <w:t>Emotions:</w:t>
      </w:r>
      <w:r w:rsidRPr="006A2390">
        <w:rPr>
          <w:rFonts w:ascii="American Typewriter" w:hAnsi="American Typewriter"/>
          <w:color w:val="000000"/>
          <w:sz w:val="21"/>
          <w:szCs w:val="21"/>
        </w:rPr>
        <w:t> “</w:t>
      </w:r>
      <w:r w:rsidRPr="009837A0">
        <w:rPr>
          <w:rFonts w:ascii="American Typewriter" w:hAnsi="American Typewriter"/>
          <w:color w:val="000000"/>
          <w:sz w:val="21"/>
          <w:szCs w:val="21"/>
        </w:rPr>
        <w:t>This wave will pass; I do not have to be swept away.</w:t>
      </w:r>
      <w:r w:rsidRPr="006A2390">
        <w:rPr>
          <w:rFonts w:ascii="American Typewriter" w:hAnsi="American Typewriter"/>
          <w:color w:val="000000"/>
          <w:sz w:val="21"/>
          <w:szCs w:val="21"/>
        </w:rPr>
        <w:t>”</w:t>
      </w:r>
    </w:p>
    <w:p w14:paraId="3B9B73E5" w14:textId="4FFE16EA" w:rsidR="00044C42" w:rsidRPr="009837A0" w:rsidRDefault="00F25DD3" w:rsidP="00F25DD3">
      <w:pPr>
        <w:rPr>
          <w:rFonts w:ascii="American Typewriter" w:eastAsia="Times New Roman" w:hAnsi="American Typewriter" w:cs="Times New Roman"/>
          <w:color w:val="000000"/>
          <w:kern w:val="0"/>
          <w:sz w:val="21"/>
          <w:szCs w:val="21"/>
          <w14:ligatures w14:val="none"/>
        </w:rPr>
      </w:pPr>
      <w:proofErr w:type="gramStart"/>
      <w:r w:rsidRPr="009837A0">
        <w:rPr>
          <w:rFonts w:ascii="American Typewriter" w:hAnsi="American Typewriter"/>
          <w:b/>
          <w:bCs/>
          <w:color w:val="000000"/>
          <w:sz w:val="21"/>
          <w:szCs w:val="21"/>
        </w:rPr>
        <w:t>So</w:t>
      </w:r>
      <w:proofErr w:type="gramEnd"/>
      <w:r w:rsidRPr="009837A0">
        <w:rPr>
          <w:rFonts w:ascii="American Typewriter" w:hAnsi="American Typewriter"/>
          <w:b/>
          <w:bCs/>
          <w:color w:val="000000"/>
          <w:sz w:val="21"/>
          <w:szCs w:val="21"/>
        </w:rPr>
        <w:t xml:space="preserve"> let’s r</w:t>
      </w:r>
      <w:r w:rsidRPr="006A2390">
        <w:rPr>
          <w:rFonts w:ascii="American Typewriter" w:hAnsi="American Typewriter"/>
          <w:b/>
          <w:bCs/>
          <w:color w:val="000000"/>
          <w:sz w:val="21"/>
          <w:szCs w:val="21"/>
        </w:rPr>
        <w:t xml:space="preserve">edirect thoughts, ease the heart, </w:t>
      </w:r>
      <w:r w:rsidRPr="009837A0">
        <w:rPr>
          <w:rFonts w:ascii="American Typewriter" w:hAnsi="American Typewriter"/>
          <w:b/>
          <w:bCs/>
          <w:color w:val="000000"/>
          <w:sz w:val="21"/>
          <w:szCs w:val="21"/>
        </w:rPr>
        <w:t>and unbind</w:t>
      </w:r>
      <w:r w:rsidRPr="006A2390">
        <w:rPr>
          <w:rFonts w:ascii="American Typewriter" w:hAnsi="American Typewriter"/>
          <w:b/>
          <w:bCs/>
          <w:color w:val="000000"/>
          <w:sz w:val="21"/>
          <w:szCs w:val="21"/>
        </w:rPr>
        <w:t xml:space="preserve"> the soul.</w:t>
      </w:r>
    </w:p>
    <w:p w14:paraId="4F15C90B" w14:textId="7035E818" w:rsidR="002D58D8" w:rsidRPr="002D58D8" w:rsidRDefault="009837A0" w:rsidP="002D58D8">
      <w:pPr>
        <w:rPr>
          <w:rFonts w:ascii="American Typewriter" w:hAnsi="American Typewriter"/>
          <w:sz w:val="21"/>
          <w:szCs w:val="21"/>
        </w:rPr>
      </w:pPr>
      <w:r w:rsidRPr="009837A0">
        <w:rPr>
          <w:rFonts w:ascii="American Typewriter" w:hAnsi="American Typewriter"/>
          <w:b/>
          <w:bCs/>
          <w:color w:val="4472C4" w:themeColor="accent1"/>
          <w:sz w:val="21"/>
          <w:szCs w:val="21"/>
        </w:rPr>
        <w:t>Sunday, November 30, 2025</w:t>
      </w:r>
      <w:r w:rsidRPr="009837A0">
        <w:rPr>
          <w:rFonts w:ascii="American Typewriter" w:hAnsi="American Typewriter"/>
          <w:sz w:val="21"/>
          <w:szCs w:val="21"/>
        </w:rPr>
        <w:br/>
      </w:r>
      <w:r w:rsidR="002D58D8" w:rsidRPr="002D58D8">
        <w:rPr>
          <w:rFonts w:ascii="American Typewriter" w:hAnsi="American Typewriter"/>
          <w:sz w:val="21"/>
          <w:szCs w:val="21"/>
        </w:rPr>
        <w:t>Self</w:t>
      </w:r>
      <w:r w:rsidR="002D58D8" w:rsidRPr="002D58D8">
        <w:rPr>
          <w:rFonts w:ascii="American Typewriter" w:hAnsi="American Typewriter"/>
          <w:sz w:val="21"/>
          <w:szCs w:val="21"/>
        </w:rPr>
        <w:noBreakHyphen/>
        <w:t xml:space="preserve">restraint is central to spiritual practice — controlling thoughts, choosing words carefully, and acting with intention to avoid harm. </w:t>
      </w:r>
      <w:r w:rsidR="002D58D8" w:rsidRPr="002D58D8">
        <w:rPr>
          <w:rFonts w:ascii="American Typewriter" w:hAnsi="American Typewriter"/>
          <w:sz w:val="21"/>
          <w:szCs w:val="21"/>
        </w:rPr>
        <w:br/>
      </w:r>
      <w:r w:rsidR="002D58D8" w:rsidRPr="002D58D8">
        <w:rPr>
          <w:rFonts w:ascii="American Typewriter" w:hAnsi="American Typewriter"/>
          <w:sz w:val="21"/>
          <w:szCs w:val="21"/>
        </w:rPr>
        <w:br/>
        <w:t>Self-restraint is strengthened through austerities - both external and internal. External austerities—such as fasting, limiting comforts, and simplifying daily routines—help steady the body and senses, but it is the internal austerities that allow us to progress on the spiritual path.</w:t>
      </w:r>
      <w:r w:rsidR="002D58D8" w:rsidRPr="002D58D8">
        <w:rPr>
          <w:rFonts w:ascii="American Typewriter" w:hAnsi="American Typewriter"/>
          <w:sz w:val="21"/>
          <w:szCs w:val="21"/>
        </w:rPr>
        <w:br/>
      </w:r>
      <w:r w:rsidR="002D58D8" w:rsidRPr="002D58D8">
        <w:rPr>
          <w:rFonts w:ascii="American Typewriter" w:hAnsi="American Typewriter"/>
          <w:sz w:val="21"/>
          <w:szCs w:val="21"/>
        </w:rPr>
        <w:br/>
        <w:t>Reflection and silence meditation are two such practices that help quiet the ego and control emotional turbulence. They build discipline, develop steadiness of mind, and cultivate resilience so challenges and obstacles cannot easily destabilize us.</w:t>
      </w:r>
    </w:p>
    <w:p w14:paraId="5E86CC65" w14:textId="77777777" w:rsidR="00B76091" w:rsidRPr="009837A0" w:rsidRDefault="00B76091">
      <w:pPr>
        <w:rPr>
          <w:rFonts w:ascii="American Typewriter" w:hAnsi="American Typewriter"/>
          <w:sz w:val="21"/>
          <w:szCs w:val="21"/>
        </w:rPr>
      </w:pPr>
    </w:p>
    <w:sectPr w:rsidR="00B76091" w:rsidRPr="009837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0689" w14:textId="77777777" w:rsidR="000F2F58" w:rsidRDefault="000F2F58" w:rsidP="00634556">
      <w:pPr>
        <w:spacing w:after="0" w:line="240" w:lineRule="auto"/>
      </w:pPr>
      <w:r>
        <w:separator/>
      </w:r>
    </w:p>
  </w:endnote>
  <w:endnote w:type="continuationSeparator" w:id="0">
    <w:p w14:paraId="446BEA34" w14:textId="77777777" w:rsidR="000F2F58" w:rsidRDefault="000F2F58" w:rsidP="0063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20B0604020202020204"/>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B060402020202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4019" w14:textId="77777777" w:rsidR="000F2F58" w:rsidRDefault="000F2F58" w:rsidP="00634556">
      <w:pPr>
        <w:spacing w:after="0" w:line="240" w:lineRule="auto"/>
      </w:pPr>
      <w:r>
        <w:separator/>
      </w:r>
    </w:p>
  </w:footnote>
  <w:footnote w:type="continuationSeparator" w:id="0">
    <w:p w14:paraId="133276D7" w14:textId="77777777" w:rsidR="000F2F58" w:rsidRDefault="000F2F58" w:rsidP="00634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09B1" w14:textId="06A306B6" w:rsidR="00634556" w:rsidRDefault="00634556" w:rsidP="00314541">
    <w:pPr>
      <w:pStyle w:val="Heading1"/>
    </w:pPr>
    <w:r w:rsidRPr="00634556">
      <w:t>Soul/Karma Note</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32053"/>
    <w:multiLevelType w:val="hybridMultilevel"/>
    <w:tmpl w:val="73B6A4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57A8"/>
    <w:multiLevelType w:val="multilevel"/>
    <w:tmpl w:val="1B48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23944">
    <w:abstractNumId w:val="1"/>
  </w:num>
  <w:num w:numId="2" w16cid:durableId="36275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91"/>
    <w:rsid w:val="00044C42"/>
    <w:rsid w:val="00047529"/>
    <w:rsid w:val="000F2F58"/>
    <w:rsid w:val="00167AF8"/>
    <w:rsid w:val="002D58D8"/>
    <w:rsid w:val="00314541"/>
    <w:rsid w:val="00634556"/>
    <w:rsid w:val="007A669B"/>
    <w:rsid w:val="008A2715"/>
    <w:rsid w:val="009837A0"/>
    <w:rsid w:val="00B269B0"/>
    <w:rsid w:val="00B76091"/>
    <w:rsid w:val="00B8523F"/>
    <w:rsid w:val="00DB36BD"/>
    <w:rsid w:val="00F25DD3"/>
    <w:rsid w:val="00F3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A902C"/>
  <w15:chartTrackingRefBased/>
  <w15:docId w15:val="{64EBC529-7945-A14C-AFF2-D86D2EAA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6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6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0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60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60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0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0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091"/>
    <w:rPr>
      <w:rFonts w:eastAsiaTheme="majorEastAsia" w:cstheme="majorBidi"/>
      <w:color w:val="272727" w:themeColor="text1" w:themeTint="D8"/>
    </w:rPr>
  </w:style>
  <w:style w:type="paragraph" w:styleId="Title">
    <w:name w:val="Title"/>
    <w:basedOn w:val="Normal"/>
    <w:next w:val="Normal"/>
    <w:link w:val="TitleChar"/>
    <w:uiPriority w:val="10"/>
    <w:qFormat/>
    <w:rsid w:val="00B76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091"/>
    <w:pPr>
      <w:spacing w:before="160"/>
      <w:jc w:val="center"/>
    </w:pPr>
    <w:rPr>
      <w:i/>
      <w:iCs/>
      <w:color w:val="404040" w:themeColor="text1" w:themeTint="BF"/>
    </w:rPr>
  </w:style>
  <w:style w:type="character" w:customStyle="1" w:styleId="QuoteChar">
    <w:name w:val="Quote Char"/>
    <w:basedOn w:val="DefaultParagraphFont"/>
    <w:link w:val="Quote"/>
    <w:uiPriority w:val="29"/>
    <w:rsid w:val="00B76091"/>
    <w:rPr>
      <w:i/>
      <w:iCs/>
      <w:color w:val="404040" w:themeColor="text1" w:themeTint="BF"/>
    </w:rPr>
  </w:style>
  <w:style w:type="paragraph" w:styleId="ListParagraph">
    <w:name w:val="List Paragraph"/>
    <w:basedOn w:val="Normal"/>
    <w:uiPriority w:val="34"/>
    <w:qFormat/>
    <w:rsid w:val="00B76091"/>
    <w:pPr>
      <w:ind w:left="720"/>
      <w:contextualSpacing/>
    </w:pPr>
  </w:style>
  <w:style w:type="character" w:styleId="IntenseEmphasis">
    <w:name w:val="Intense Emphasis"/>
    <w:basedOn w:val="DefaultParagraphFont"/>
    <w:uiPriority w:val="21"/>
    <w:qFormat/>
    <w:rsid w:val="00B76091"/>
    <w:rPr>
      <w:i/>
      <w:iCs/>
      <w:color w:val="2F5496" w:themeColor="accent1" w:themeShade="BF"/>
    </w:rPr>
  </w:style>
  <w:style w:type="paragraph" w:styleId="IntenseQuote">
    <w:name w:val="Intense Quote"/>
    <w:basedOn w:val="Normal"/>
    <w:next w:val="Normal"/>
    <w:link w:val="IntenseQuoteChar"/>
    <w:uiPriority w:val="30"/>
    <w:qFormat/>
    <w:rsid w:val="00B76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091"/>
    <w:rPr>
      <w:i/>
      <w:iCs/>
      <w:color w:val="2F5496" w:themeColor="accent1" w:themeShade="BF"/>
    </w:rPr>
  </w:style>
  <w:style w:type="character" w:styleId="IntenseReference">
    <w:name w:val="Intense Reference"/>
    <w:basedOn w:val="DefaultParagraphFont"/>
    <w:uiPriority w:val="32"/>
    <w:qFormat/>
    <w:rsid w:val="00B76091"/>
    <w:rPr>
      <w:b/>
      <w:bCs/>
      <w:smallCaps/>
      <w:color w:val="2F5496" w:themeColor="accent1" w:themeShade="BF"/>
      <w:spacing w:val="5"/>
    </w:rPr>
  </w:style>
  <w:style w:type="paragraph" w:styleId="NormalWeb">
    <w:name w:val="Normal (Web)"/>
    <w:basedOn w:val="Normal"/>
    <w:uiPriority w:val="99"/>
    <w:semiHidden/>
    <w:unhideWhenUsed/>
    <w:rsid w:val="00B760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76091"/>
    <w:rPr>
      <w:b/>
      <w:bCs/>
    </w:rPr>
  </w:style>
  <w:style w:type="character" w:customStyle="1" w:styleId="apple-converted-space">
    <w:name w:val="apple-converted-space"/>
    <w:basedOn w:val="DefaultParagraphFont"/>
    <w:rsid w:val="00B76091"/>
  </w:style>
  <w:style w:type="paragraph" w:styleId="Header">
    <w:name w:val="header"/>
    <w:basedOn w:val="Normal"/>
    <w:link w:val="HeaderChar"/>
    <w:uiPriority w:val="99"/>
    <w:unhideWhenUsed/>
    <w:rsid w:val="0063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56"/>
  </w:style>
  <w:style w:type="paragraph" w:styleId="Footer">
    <w:name w:val="footer"/>
    <w:basedOn w:val="Normal"/>
    <w:link w:val="FooterChar"/>
    <w:uiPriority w:val="99"/>
    <w:unhideWhenUsed/>
    <w:rsid w:val="0063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8</cp:revision>
  <dcterms:created xsi:type="dcterms:W3CDTF">2025-11-25T04:59:00Z</dcterms:created>
  <dcterms:modified xsi:type="dcterms:W3CDTF">2025-11-30T04:13:00Z</dcterms:modified>
</cp:coreProperties>
</file>