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21F52" w14:textId="0C4EF6A1" w:rsidR="008F135E" w:rsidRPr="00D5184E" w:rsidRDefault="008F135E" w:rsidP="00D5184E">
      <w:pPr>
        <w:pStyle w:val="Title"/>
      </w:pPr>
      <w:r w:rsidRPr="00D5184E">
        <w:t>Moon &amp; Mood – Why the Moon Moves Us</w:t>
      </w:r>
    </w:p>
    <w:p w14:paraId="7B3871B7" w14:textId="77777777" w:rsidR="008F135E" w:rsidRPr="008F135E" w:rsidRDefault="008F135E" w:rsidP="008F135E">
      <w:pPr>
        <w:rPr>
          <w:rFonts w:ascii="American Typewriter" w:hAnsi="American Typewriter"/>
          <w:sz w:val="21"/>
          <w:szCs w:val="21"/>
        </w:rPr>
      </w:pPr>
      <w:r w:rsidRPr="008F135E">
        <w:rPr>
          <w:rFonts w:ascii="American Typewriter" w:hAnsi="American Typewriter"/>
          <w:sz w:val="21"/>
          <w:szCs w:val="21"/>
        </w:rPr>
        <w:t>You know how they say the full moon brings out the crazies? Weird moods, sudden impulses, restless energy, or the urge to do something dramatic? There’s a reason for that — and it’s not just folklore. The Moon isn’t a rock in the sky; it’s a mirror for our emotions — how we feel, react, and sense the world. It reflects, amplifies, and sometimes magnifies what’s already bubbling inside us.</w:t>
      </w:r>
    </w:p>
    <w:p w14:paraId="3F6F6D05" w14:textId="77777777" w:rsidR="008F135E" w:rsidRPr="008F135E" w:rsidRDefault="00750DA8" w:rsidP="00D5184E">
      <w:pPr>
        <w:pStyle w:val="Heading2"/>
      </w:pPr>
      <w:r w:rsidRPr="00750DA8">
        <w:rPr>
          <w:noProof/>
        </w:rPr>
        <w:pict w14:anchorId="1852B413">
          <v:rect id="_x0000_i1033" alt="" style="width:468pt;height:.05pt;mso-width-percent:0;mso-height-percent:0;mso-width-percent:0;mso-height-percent:0" o:hralign="center" o:hrstd="t" o:hr="t" fillcolor="#a0a0a0" stroked="f"/>
        </w:pict>
      </w:r>
    </w:p>
    <w:p w14:paraId="30B6361A" w14:textId="77777777" w:rsidR="008F135E" w:rsidRPr="00D5184E" w:rsidRDefault="008F135E" w:rsidP="00D5184E">
      <w:pPr>
        <w:pStyle w:val="Heading2"/>
      </w:pPr>
      <w:r w:rsidRPr="00D5184E">
        <w:t>The Moon: Our Emotional Compass</w:t>
      </w:r>
    </w:p>
    <w:p w14:paraId="594662C1" w14:textId="77777777" w:rsidR="008F135E" w:rsidRPr="008F135E" w:rsidRDefault="008F135E" w:rsidP="00D5184E">
      <w:pPr>
        <w:numPr>
          <w:ilvl w:val="0"/>
          <w:numId w:val="29"/>
        </w:numPr>
        <w:rPr>
          <w:rFonts w:ascii="American Typewriter" w:hAnsi="American Typewriter"/>
          <w:sz w:val="21"/>
          <w:szCs w:val="21"/>
        </w:rPr>
      </w:pPr>
      <w:r w:rsidRPr="008F135E">
        <w:rPr>
          <w:rFonts w:ascii="American Typewriter" w:hAnsi="American Typewriter"/>
          <w:sz w:val="21"/>
          <w:szCs w:val="21"/>
        </w:rPr>
        <w:t>The Moon represents our </w:t>
      </w:r>
      <w:r w:rsidRPr="008F135E">
        <w:rPr>
          <w:rFonts w:ascii="American Typewriter" w:hAnsi="American Typewriter"/>
          <w:b/>
          <w:bCs/>
          <w:sz w:val="21"/>
          <w:szCs w:val="21"/>
        </w:rPr>
        <w:t>inner world</w:t>
      </w:r>
      <w:r w:rsidRPr="008F135E">
        <w:rPr>
          <w:rFonts w:ascii="American Typewriter" w:hAnsi="American Typewriter"/>
          <w:sz w:val="21"/>
          <w:szCs w:val="21"/>
        </w:rPr>
        <w:t>: emotions, instincts, intuition, subconscious responses, habits, and how we nurture ourselves and others.</w:t>
      </w:r>
    </w:p>
    <w:p w14:paraId="7C4761BF" w14:textId="77777777" w:rsidR="008F135E" w:rsidRPr="008F135E" w:rsidRDefault="008F135E" w:rsidP="00D5184E">
      <w:pPr>
        <w:numPr>
          <w:ilvl w:val="0"/>
          <w:numId w:val="29"/>
        </w:numPr>
        <w:rPr>
          <w:rFonts w:ascii="American Typewriter" w:hAnsi="American Typewriter"/>
          <w:sz w:val="21"/>
          <w:szCs w:val="21"/>
        </w:rPr>
      </w:pPr>
      <w:r w:rsidRPr="008F135E">
        <w:rPr>
          <w:rFonts w:ascii="American Typewriter" w:hAnsi="American Typewriter"/>
          <w:sz w:val="21"/>
          <w:szCs w:val="21"/>
        </w:rPr>
        <w:t>Unlike the Sun, which shows identity, purpose, and outward expression, the Moon reveals </w:t>
      </w:r>
      <w:r w:rsidRPr="008F135E">
        <w:rPr>
          <w:rFonts w:ascii="American Typewriter" w:hAnsi="American Typewriter"/>
          <w:b/>
          <w:bCs/>
          <w:sz w:val="21"/>
          <w:szCs w:val="21"/>
        </w:rPr>
        <w:t>how life feels internally</w:t>
      </w:r>
      <w:r w:rsidRPr="008F135E">
        <w:rPr>
          <w:rFonts w:ascii="American Typewriter" w:hAnsi="American Typewriter"/>
          <w:sz w:val="21"/>
          <w:szCs w:val="21"/>
        </w:rPr>
        <w:t>, day to day.</w:t>
      </w:r>
    </w:p>
    <w:p w14:paraId="597DE235" w14:textId="77777777" w:rsidR="008F135E" w:rsidRPr="008F135E" w:rsidRDefault="008F135E" w:rsidP="00D5184E">
      <w:pPr>
        <w:numPr>
          <w:ilvl w:val="0"/>
          <w:numId w:val="29"/>
        </w:numPr>
        <w:rPr>
          <w:rFonts w:ascii="American Typewriter" w:hAnsi="American Typewriter"/>
          <w:sz w:val="21"/>
          <w:szCs w:val="21"/>
        </w:rPr>
      </w:pPr>
      <w:r w:rsidRPr="008F135E">
        <w:rPr>
          <w:rFonts w:ascii="American Typewriter" w:hAnsi="American Typewriter"/>
          <w:sz w:val="21"/>
          <w:szCs w:val="21"/>
        </w:rPr>
        <w:t>Every Moon placement (sign + house) shows </w:t>
      </w:r>
      <w:r w:rsidRPr="008F135E">
        <w:rPr>
          <w:rFonts w:ascii="American Typewriter" w:hAnsi="American Typewriter"/>
          <w:b/>
          <w:bCs/>
          <w:sz w:val="21"/>
          <w:szCs w:val="21"/>
        </w:rPr>
        <w:t>what triggers emotional responses</w:t>
      </w:r>
      <w:r w:rsidRPr="008F135E">
        <w:rPr>
          <w:rFonts w:ascii="American Typewriter" w:hAnsi="American Typewriter"/>
          <w:sz w:val="21"/>
          <w:szCs w:val="21"/>
        </w:rPr>
        <w:t> and where our instincts are strongest.</w:t>
      </w:r>
    </w:p>
    <w:p w14:paraId="4D5BF4D4" w14:textId="77777777" w:rsidR="008F135E" w:rsidRPr="008F135E" w:rsidRDefault="00750DA8" w:rsidP="008F135E">
      <w:pPr>
        <w:rPr>
          <w:rFonts w:ascii="American Typewriter" w:hAnsi="American Typewriter"/>
          <w:sz w:val="21"/>
          <w:szCs w:val="21"/>
        </w:rPr>
      </w:pPr>
      <w:r w:rsidRPr="00750DA8">
        <w:rPr>
          <w:rFonts w:ascii="American Typewriter" w:hAnsi="American Typewriter"/>
          <w:noProof/>
          <w:sz w:val="21"/>
          <w:szCs w:val="21"/>
        </w:rPr>
        <w:pict w14:anchorId="7906E5F0">
          <v:rect id="_x0000_i1032" alt="" style="width:468pt;height:.05pt;mso-width-percent:0;mso-height-percent:0;mso-width-percent:0;mso-height-percent:0" o:hralign="center" o:hrstd="t" o:hr="t" fillcolor="#a0a0a0" stroked="f"/>
        </w:pict>
      </w:r>
    </w:p>
    <w:p w14:paraId="5BCC403B" w14:textId="77777777" w:rsidR="008F135E" w:rsidRPr="008F135E" w:rsidRDefault="008F135E" w:rsidP="00D5184E">
      <w:pPr>
        <w:pStyle w:val="Heading2"/>
      </w:pPr>
      <w:r w:rsidRPr="008F135E">
        <w:t>Why Our Moods Shift with the Moon</w:t>
      </w:r>
    </w:p>
    <w:p w14:paraId="45C901C2" w14:textId="77777777" w:rsidR="008F135E" w:rsidRPr="008F135E" w:rsidRDefault="008F135E" w:rsidP="008F135E">
      <w:pPr>
        <w:rPr>
          <w:rFonts w:ascii="American Typewriter" w:hAnsi="American Typewriter"/>
          <w:sz w:val="21"/>
          <w:szCs w:val="21"/>
        </w:rPr>
      </w:pPr>
      <w:r w:rsidRPr="008F135E">
        <w:rPr>
          <w:rFonts w:ascii="American Typewriter" w:hAnsi="American Typewriter"/>
          <w:sz w:val="21"/>
          <w:szCs w:val="21"/>
        </w:rPr>
        <w:t>The Moon moves fast — every 2–3 days it changes signs, coloring our moods in subtle or intense ways.</w:t>
      </w:r>
    </w:p>
    <w:p w14:paraId="4B553FA6" w14:textId="77777777" w:rsidR="008F135E" w:rsidRPr="008F135E" w:rsidRDefault="008F135E" w:rsidP="00D5184E">
      <w:pPr>
        <w:numPr>
          <w:ilvl w:val="0"/>
          <w:numId w:val="30"/>
        </w:numPr>
        <w:rPr>
          <w:rFonts w:ascii="American Typewriter" w:hAnsi="American Typewriter"/>
          <w:sz w:val="21"/>
          <w:szCs w:val="21"/>
        </w:rPr>
      </w:pPr>
      <w:r w:rsidRPr="008F135E">
        <w:rPr>
          <w:rFonts w:ascii="American Typewriter" w:hAnsi="American Typewriter"/>
          <w:b/>
          <w:bCs/>
          <w:sz w:val="21"/>
          <w:szCs w:val="21"/>
        </w:rPr>
        <w:t>Moon in Cancer:</w:t>
      </w:r>
      <w:r w:rsidRPr="008F135E">
        <w:rPr>
          <w:rFonts w:ascii="American Typewriter" w:hAnsi="American Typewriter"/>
          <w:sz w:val="21"/>
          <w:szCs w:val="21"/>
        </w:rPr>
        <w:t> heightened sensitivity, craving comfort</w:t>
      </w:r>
    </w:p>
    <w:p w14:paraId="2077AAC8" w14:textId="77777777" w:rsidR="008F135E" w:rsidRPr="008F135E" w:rsidRDefault="008F135E" w:rsidP="00D5184E">
      <w:pPr>
        <w:numPr>
          <w:ilvl w:val="0"/>
          <w:numId w:val="30"/>
        </w:numPr>
        <w:rPr>
          <w:rFonts w:ascii="American Typewriter" w:hAnsi="American Typewriter"/>
          <w:sz w:val="21"/>
          <w:szCs w:val="21"/>
        </w:rPr>
      </w:pPr>
      <w:r w:rsidRPr="008F135E">
        <w:rPr>
          <w:rFonts w:ascii="American Typewriter" w:hAnsi="American Typewriter"/>
          <w:b/>
          <w:bCs/>
          <w:sz w:val="21"/>
          <w:szCs w:val="21"/>
        </w:rPr>
        <w:t>Moon in Aries:</w:t>
      </w:r>
      <w:r w:rsidRPr="008F135E">
        <w:rPr>
          <w:rFonts w:ascii="American Typewriter" w:hAnsi="American Typewriter"/>
          <w:sz w:val="21"/>
          <w:szCs w:val="21"/>
        </w:rPr>
        <w:t> impulsive energy, mood swings, short temper</w:t>
      </w:r>
    </w:p>
    <w:p w14:paraId="09459E9B" w14:textId="77777777" w:rsidR="00D5184E" w:rsidRPr="00D5184E" w:rsidRDefault="00D5184E" w:rsidP="00D5184E">
      <w:pPr>
        <w:rPr>
          <w:rFonts w:ascii="American Typewriter" w:hAnsi="American Typewriter"/>
          <w:sz w:val="21"/>
          <w:szCs w:val="21"/>
        </w:rPr>
      </w:pPr>
      <w:r w:rsidRPr="00D5184E">
        <w:rPr>
          <w:rFonts w:ascii="American Typewriter" w:hAnsi="American Typewriter"/>
          <w:i/>
          <w:iCs/>
          <w:sz w:val="21"/>
          <w:szCs w:val="21"/>
        </w:rPr>
        <w:t>(Full 12-sign Moon chart included at the end.)</w:t>
      </w:r>
    </w:p>
    <w:p w14:paraId="006D8808" w14:textId="77777777" w:rsidR="008F135E" w:rsidRPr="008F135E" w:rsidRDefault="008F135E" w:rsidP="00D5184E">
      <w:pPr>
        <w:pStyle w:val="Heading2"/>
      </w:pPr>
      <w:r w:rsidRPr="008F135E">
        <w:t>Waxing vs. Waning Moon</w:t>
      </w:r>
    </w:p>
    <w:p w14:paraId="05083A3B" w14:textId="77777777" w:rsidR="008F135E" w:rsidRPr="008F135E" w:rsidRDefault="008F135E" w:rsidP="00D5184E">
      <w:pPr>
        <w:numPr>
          <w:ilvl w:val="0"/>
          <w:numId w:val="38"/>
        </w:numPr>
        <w:rPr>
          <w:rFonts w:ascii="American Typewriter" w:hAnsi="American Typewriter"/>
          <w:sz w:val="21"/>
          <w:szCs w:val="21"/>
        </w:rPr>
      </w:pPr>
      <w:r w:rsidRPr="008F135E">
        <w:rPr>
          <w:rFonts w:ascii="American Typewriter" w:hAnsi="American Typewriter"/>
          <w:b/>
          <w:bCs/>
          <w:sz w:val="21"/>
          <w:szCs w:val="21"/>
        </w:rPr>
        <w:t xml:space="preserve">Waxing Moon (New </w:t>
      </w:r>
      <w:r w:rsidRPr="008F135E">
        <w:rPr>
          <w:rFonts w:ascii="Times New Roman" w:hAnsi="Times New Roman" w:cs="Times New Roman"/>
          <w:b/>
          <w:bCs/>
          <w:sz w:val="21"/>
          <w:szCs w:val="21"/>
        </w:rPr>
        <w:t>→</w:t>
      </w:r>
      <w:r w:rsidRPr="008F135E">
        <w:rPr>
          <w:rFonts w:ascii="American Typewriter" w:hAnsi="American Typewriter"/>
          <w:b/>
          <w:bCs/>
          <w:sz w:val="21"/>
          <w:szCs w:val="21"/>
        </w:rPr>
        <w:t xml:space="preserve"> Full):</w:t>
      </w:r>
      <w:r w:rsidRPr="008F135E">
        <w:rPr>
          <w:rFonts w:ascii="American Typewriter" w:hAnsi="American Typewriter"/>
          <w:sz w:val="21"/>
          <w:szCs w:val="21"/>
        </w:rPr>
        <w:t> energy builds, motivation rises, intuition peaks, emotions intensify. Perfect for bold moves, emotional risk-taking, and manifesting desires.</w:t>
      </w:r>
    </w:p>
    <w:p w14:paraId="27AE9A11" w14:textId="77777777" w:rsidR="008F135E" w:rsidRPr="008F135E" w:rsidRDefault="008F135E" w:rsidP="00D5184E">
      <w:pPr>
        <w:numPr>
          <w:ilvl w:val="0"/>
          <w:numId w:val="38"/>
        </w:numPr>
        <w:rPr>
          <w:rFonts w:ascii="American Typewriter" w:hAnsi="American Typewriter"/>
          <w:sz w:val="21"/>
          <w:szCs w:val="21"/>
        </w:rPr>
      </w:pPr>
      <w:r w:rsidRPr="008F135E">
        <w:rPr>
          <w:rFonts w:ascii="American Typewriter" w:hAnsi="American Typewriter"/>
          <w:b/>
          <w:bCs/>
          <w:sz w:val="21"/>
          <w:szCs w:val="21"/>
        </w:rPr>
        <w:t xml:space="preserve">Waning Moon (Full </w:t>
      </w:r>
      <w:r w:rsidRPr="008F135E">
        <w:rPr>
          <w:rFonts w:ascii="Times New Roman" w:hAnsi="Times New Roman" w:cs="Times New Roman"/>
          <w:b/>
          <w:bCs/>
          <w:sz w:val="21"/>
          <w:szCs w:val="21"/>
        </w:rPr>
        <w:t>→</w:t>
      </w:r>
      <w:r w:rsidRPr="008F135E">
        <w:rPr>
          <w:rFonts w:ascii="American Typewriter" w:hAnsi="American Typewriter"/>
          <w:b/>
          <w:bCs/>
          <w:sz w:val="21"/>
          <w:szCs w:val="21"/>
        </w:rPr>
        <w:t xml:space="preserve"> New):</w:t>
      </w:r>
      <w:r w:rsidRPr="008F135E">
        <w:rPr>
          <w:rFonts w:ascii="American Typewriter" w:hAnsi="American Typewriter"/>
          <w:sz w:val="21"/>
          <w:szCs w:val="21"/>
        </w:rPr>
        <w:t> energy slows, focus shifts inward. Ideal for reflection, release, and emotional reset.</w:t>
      </w:r>
    </w:p>
    <w:p w14:paraId="75BFA819" w14:textId="5D9E357E" w:rsidR="00C0320E" w:rsidRDefault="00C0320E" w:rsidP="008F135E">
      <w:pPr>
        <w:rPr>
          <w:rFonts w:ascii="American Typewriter" w:hAnsi="American Typewriter"/>
          <w:sz w:val="21"/>
          <w:szCs w:val="21"/>
        </w:rPr>
      </w:pPr>
      <w:r w:rsidRPr="00C0320E">
        <w:rPr>
          <w:rFonts w:ascii="American Typewriter" w:hAnsi="American Typewriter"/>
          <w:sz w:val="21"/>
          <w:szCs w:val="21"/>
        </w:rPr>
        <w:t xml:space="preserve">Full moons highlight emotional </w:t>
      </w:r>
      <w:r w:rsidRPr="00C0320E">
        <w:rPr>
          <w:rFonts w:ascii="American Typewriter" w:hAnsi="American Typewriter"/>
          <w:sz w:val="21"/>
          <w:szCs w:val="21"/>
        </w:rPr>
        <w:t>peaks;</w:t>
      </w:r>
      <w:r w:rsidRPr="00C0320E">
        <w:rPr>
          <w:rFonts w:ascii="American Typewriter" w:hAnsi="American Typewriter"/>
          <w:sz w:val="21"/>
          <w:szCs w:val="21"/>
        </w:rPr>
        <w:t xml:space="preserve"> new moons invite fresh internal beginnings.</w:t>
      </w:r>
    </w:p>
    <w:p w14:paraId="33B173CE" w14:textId="77777777" w:rsidR="00C0320E" w:rsidRDefault="00C0320E" w:rsidP="008F135E">
      <w:pPr>
        <w:rPr>
          <w:rFonts w:ascii="American Typewriter" w:hAnsi="American Typewriter"/>
          <w:sz w:val="21"/>
          <w:szCs w:val="21"/>
        </w:rPr>
      </w:pPr>
    </w:p>
    <w:p w14:paraId="29E2491F" w14:textId="54A0B0F4" w:rsidR="008F135E" w:rsidRPr="008F135E" w:rsidRDefault="00750DA8" w:rsidP="008F135E">
      <w:pPr>
        <w:rPr>
          <w:rFonts w:ascii="American Typewriter" w:hAnsi="American Typewriter"/>
          <w:sz w:val="21"/>
          <w:szCs w:val="21"/>
        </w:rPr>
      </w:pPr>
      <w:r w:rsidRPr="00750DA8">
        <w:rPr>
          <w:rFonts w:ascii="American Typewriter" w:hAnsi="American Typewriter"/>
          <w:noProof/>
          <w:sz w:val="21"/>
          <w:szCs w:val="21"/>
        </w:rPr>
        <w:pict w14:anchorId="7F918818">
          <v:rect id="_x0000_i1031" alt="" style="width:468pt;height:.05pt;mso-width-percent:0;mso-height-percent:0;mso-width-percent:0;mso-height-percent:0" o:hralign="center" o:hrstd="t" o:hr="t" fillcolor="#a0a0a0" stroked="f"/>
        </w:pict>
      </w:r>
    </w:p>
    <w:p w14:paraId="691BEA9F" w14:textId="77777777" w:rsidR="008F135E" w:rsidRPr="008F135E" w:rsidRDefault="008F135E" w:rsidP="00D5184E">
      <w:pPr>
        <w:pStyle w:val="Heading2"/>
      </w:pPr>
      <w:r w:rsidRPr="008F135E">
        <w:lastRenderedPageBreak/>
        <w:t>Hidden Lunar Influences: Beyond Sign and Phase</w:t>
      </w:r>
    </w:p>
    <w:p w14:paraId="6F04D716" w14:textId="77777777" w:rsidR="008F135E" w:rsidRPr="008F135E" w:rsidRDefault="008F135E" w:rsidP="008F135E">
      <w:pPr>
        <w:rPr>
          <w:rFonts w:ascii="American Typewriter" w:hAnsi="American Typewriter"/>
          <w:sz w:val="21"/>
          <w:szCs w:val="21"/>
        </w:rPr>
      </w:pPr>
      <w:r w:rsidRPr="008F135E">
        <w:rPr>
          <w:rFonts w:ascii="American Typewriter" w:hAnsi="American Typewriter"/>
          <w:sz w:val="21"/>
          <w:szCs w:val="21"/>
        </w:rPr>
        <w:t>Here’s where it gets unusual and rarely discussed:</w:t>
      </w:r>
    </w:p>
    <w:p w14:paraId="27BC5477" w14:textId="77777777" w:rsidR="008F135E" w:rsidRPr="008F135E" w:rsidRDefault="008F135E" w:rsidP="00D5184E">
      <w:pPr>
        <w:pStyle w:val="Heading3"/>
        <w:numPr>
          <w:ilvl w:val="0"/>
          <w:numId w:val="42"/>
        </w:numPr>
      </w:pPr>
      <w:r w:rsidRPr="008F135E">
        <w:t>Micro-behaviors triggered by the Moon:</w:t>
      </w:r>
    </w:p>
    <w:p w14:paraId="7F011B3D" w14:textId="77777777" w:rsidR="008F135E" w:rsidRPr="008F135E" w:rsidRDefault="008F135E" w:rsidP="008F135E">
      <w:pPr>
        <w:numPr>
          <w:ilvl w:val="1"/>
          <w:numId w:val="21"/>
        </w:numPr>
        <w:rPr>
          <w:rFonts w:ascii="American Typewriter" w:hAnsi="American Typewriter"/>
          <w:sz w:val="21"/>
          <w:szCs w:val="21"/>
        </w:rPr>
      </w:pPr>
      <w:r w:rsidRPr="008F135E">
        <w:rPr>
          <w:rFonts w:ascii="American Typewriter" w:hAnsi="American Typewriter"/>
          <w:sz w:val="21"/>
          <w:szCs w:val="21"/>
        </w:rPr>
        <w:t>Even subtle Moon aspects influence tiny habits — pen tapping, pacing while thinking, sudden cleaning or organizing urges. These micro-behaviors are the Moon “whispering” emotional processing before we’re conscious of it.</w:t>
      </w:r>
    </w:p>
    <w:p w14:paraId="687EF456" w14:textId="77777777" w:rsidR="008F135E" w:rsidRPr="008F135E" w:rsidRDefault="008F135E" w:rsidP="00D5184E">
      <w:pPr>
        <w:pStyle w:val="Heading3"/>
        <w:numPr>
          <w:ilvl w:val="0"/>
          <w:numId w:val="42"/>
        </w:numPr>
      </w:pPr>
      <w:r w:rsidRPr="008F135E">
        <w:t>Intuition vs. emotional memory:</w:t>
      </w:r>
    </w:p>
    <w:p w14:paraId="697066C6" w14:textId="77777777" w:rsidR="008F135E" w:rsidRPr="008F135E" w:rsidRDefault="008F135E" w:rsidP="008F135E">
      <w:pPr>
        <w:numPr>
          <w:ilvl w:val="1"/>
          <w:numId w:val="21"/>
        </w:numPr>
        <w:rPr>
          <w:rFonts w:ascii="American Typewriter" w:hAnsi="American Typewriter"/>
          <w:sz w:val="21"/>
          <w:szCs w:val="21"/>
        </w:rPr>
      </w:pPr>
      <w:r w:rsidRPr="008F135E">
        <w:rPr>
          <w:rFonts w:ascii="American Typewriter" w:hAnsi="American Typewriter"/>
          <w:sz w:val="21"/>
          <w:szCs w:val="21"/>
        </w:rPr>
        <w:t>The Moon activates subconscious emotional memory. That sudden déjà vu, insight, or gut reaction is not random — it’s lunar influence tapping into emotional patterns stored from past experiences.</w:t>
      </w:r>
    </w:p>
    <w:p w14:paraId="1823AA7A" w14:textId="77777777" w:rsidR="008F135E" w:rsidRPr="008F135E" w:rsidRDefault="008F135E" w:rsidP="00D5184E">
      <w:pPr>
        <w:pStyle w:val="Heading3"/>
        <w:numPr>
          <w:ilvl w:val="0"/>
          <w:numId w:val="42"/>
        </w:numPr>
      </w:pPr>
      <w:r w:rsidRPr="008F135E">
        <w:t>Energy contagion:</w:t>
      </w:r>
    </w:p>
    <w:p w14:paraId="2B4FB70E" w14:textId="77777777" w:rsidR="008F135E" w:rsidRPr="008F135E" w:rsidRDefault="008F135E" w:rsidP="008F135E">
      <w:pPr>
        <w:numPr>
          <w:ilvl w:val="1"/>
          <w:numId w:val="21"/>
        </w:numPr>
        <w:rPr>
          <w:rFonts w:ascii="American Typewriter" w:hAnsi="American Typewriter"/>
          <w:sz w:val="21"/>
          <w:szCs w:val="21"/>
        </w:rPr>
      </w:pPr>
      <w:r w:rsidRPr="008F135E">
        <w:rPr>
          <w:rFonts w:ascii="American Typewriter" w:hAnsi="American Typewriter"/>
          <w:sz w:val="21"/>
          <w:szCs w:val="21"/>
        </w:rPr>
        <w:t>Mutable Moon signs can amplify sensitivity to others’ moods. You may suddenly sense tension or joy in a room — even strangers’ emotions ripple through your own.</w:t>
      </w:r>
    </w:p>
    <w:p w14:paraId="2C2E586C" w14:textId="77777777" w:rsidR="008F135E" w:rsidRPr="008F135E" w:rsidRDefault="008F135E" w:rsidP="00D5184E">
      <w:pPr>
        <w:pStyle w:val="Heading3"/>
        <w:numPr>
          <w:ilvl w:val="0"/>
          <w:numId w:val="42"/>
        </w:numPr>
      </w:pPr>
      <w:r w:rsidRPr="008F135E">
        <w:t>Hormonal and physiological sync:</w:t>
      </w:r>
    </w:p>
    <w:p w14:paraId="0902F3E4" w14:textId="77777777" w:rsidR="008F135E" w:rsidRPr="008F135E" w:rsidRDefault="008F135E" w:rsidP="008F135E">
      <w:pPr>
        <w:numPr>
          <w:ilvl w:val="1"/>
          <w:numId w:val="21"/>
        </w:numPr>
        <w:rPr>
          <w:rFonts w:ascii="American Typewriter" w:hAnsi="American Typewriter"/>
          <w:sz w:val="21"/>
          <w:szCs w:val="21"/>
        </w:rPr>
      </w:pPr>
      <w:r w:rsidRPr="008F135E">
        <w:rPr>
          <w:rFonts w:ascii="American Typewriter" w:hAnsi="American Typewriter"/>
          <w:sz w:val="21"/>
          <w:szCs w:val="21"/>
        </w:rPr>
        <w:t>Waxing moons can subtly elevate adrenaline and cortisol, making us restless or impulsive. Waning moons may favor melatonin dominance, nudging reflection, and quiet energy. These physiological shifts are real, subtle, and measurable.</w:t>
      </w:r>
    </w:p>
    <w:p w14:paraId="51531E56" w14:textId="77777777" w:rsidR="008F135E" w:rsidRPr="008F135E" w:rsidRDefault="008F135E" w:rsidP="00D5184E">
      <w:pPr>
        <w:pStyle w:val="Heading3"/>
        <w:numPr>
          <w:ilvl w:val="0"/>
          <w:numId w:val="42"/>
        </w:numPr>
      </w:pPr>
      <w:r w:rsidRPr="008F135E">
        <w:t>Creativity micro-cycles:</w:t>
      </w:r>
    </w:p>
    <w:p w14:paraId="7CBF9F08" w14:textId="77777777" w:rsidR="008F135E" w:rsidRPr="008F135E" w:rsidRDefault="008F135E" w:rsidP="008F135E">
      <w:pPr>
        <w:numPr>
          <w:ilvl w:val="1"/>
          <w:numId w:val="21"/>
        </w:numPr>
        <w:rPr>
          <w:rFonts w:ascii="American Typewriter" w:hAnsi="American Typewriter"/>
          <w:sz w:val="21"/>
          <w:szCs w:val="21"/>
        </w:rPr>
      </w:pPr>
      <w:r w:rsidRPr="008F135E">
        <w:rPr>
          <w:rFonts w:ascii="American Typewriter" w:hAnsi="American Typewriter"/>
          <w:sz w:val="21"/>
          <w:szCs w:val="21"/>
        </w:rPr>
        <w:t>Moon transits can trigger bursts of problem-solving, sudden insight, or artistic energy — sometimes within hours. Observing your Moon can reveal </w:t>
      </w:r>
      <w:r w:rsidRPr="008F135E">
        <w:rPr>
          <w:rFonts w:ascii="American Typewriter" w:hAnsi="American Typewriter"/>
          <w:b/>
          <w:bCs/>
          <w:sz w:val="21"/>
          <w:szCs w:val="21"/>
        </w:rPr>
        <w:t>daily mini-cycles</w:t>
      </w:r>
      <w:r w:rsidRPr="008F135E">
        <w:rPr>
          <w:rFonts w:ascii="American Typewriter" w:hAnsi="American Typewriter"/>
          <w:sz w:val="21"/>
          <w:szCs w:val="21"/>
        </w:rPr>
        <w:t> of heightened creativity and intuition.</w:t>
      </w:r>
    </w:p>
    <w:p w14:paraId="5E44F548" w14:textId="77777777" w:rsidR="008F135E" w:rsidRPr="008F135E" w:rsidRDefault="008F135E" w:rsidP="00D5184E">
      <w:pPr>
        <w:pStyle w:val="Heading3"/>
        <w:numPr>
          <w:ilvl w:val="0"/>
          <w:numId w:val="42"/>
        </w:numPr>
      </w:pPr>
      <w:r w:rsidRPr="008F135E">
        <w:t>Collective intuition and synchronicity:</w:t>
      </w:r>
    </w:p>
    <w:p w14:paraId="1682C345" w14:textId="77777777" w:rsidR="008F135E" w:rsidRPr="008F135E" w:rsidRDefault="008F135E" w:rsidP="008F135E">
      <w:pPr>
        <w:numPr>
          <w:ilvl w:val="1"/>
          <w:numId w:val="21"/>
        </w:numPr>
        <w:rPr>
          <w:rFonts w:ascii="American Typewriter" w:hAnsi="American Typewriter"/>
          <w:sz w:val="21"/>
          <w:szCs w:val="21"/>
        </w:rPr>
      </w:pPr>
      <w:r w:rsidRPr="008F135E">
        <w:rPr>
          <w:rFonts w:ascii="American Typewriter" w:hAnsi="American Typewriter"/>
          <w:sz w:val="21"/>
          <w:szCs w:val="21"/>
        </w:rPr>
        <w:t>During emotionally potent Moon aspects (full moon, squares, oppositions), groups often experience </w:t>
      </w:r>
      <w:r w:rsidRPr="008F135E">
        <w:rPr>
          <w:rFonts w:ascii="American Typewriter" w:hAnsi="American Typewriter"/>
          <w:b/>
          <w:bCs/>
          <w:sz w:val="21"/>
          <w:szCs w:val="21"/>
        </w:rPr>
        <w:t>emotional synchronization</w:t>
      </w:r>
      <w:r w:rsidRPr="008F135E">
        <w:rPr>
          <w:rFonts w:ascii="American Typewriter" w:hAnsi="American Typewriter"/>
          <w:sz w:val="21"/>
          <w:szCs w:val="21"/>
        </w:rPr>
        <w:t> — shared inspiration, collective restlessness, or creative surges. Think of sudden viral ideas or group “mood swings.”</w:t>
      </w:r>
    </w:p>
    <w:p w14:paraId="3189E810" w14:textId="77777777" w:rsidR="008F135E" w:rsidRPr="008F135E" w:rsidRDefault="00750DA8" w:rsidP="008F135E">
      <w:pPr>
        <w:rPr>
          <w:rFonts w:ascii="American Typewriter" w:hAnsi="American Typewriter"/>
          <w:sz w:val="21"/>
          <w:szCs w:val="21"/>
        </w:rPr>
      </w:pPr>
      <w:r w:rsidRPr="00750DA8">
        <w:rPr>
          <w:rFonts w:ascii="American Typewriter" w:hAnsi="American Typewriter"/>
          <w:noProof/>
          <w:sz w:val="21"/>
          <w:szCs w:val="21"/>
        </w:rPr>
        <w:pict w14:anchorId="61C58B3E">
          <v:rect id="_x0000_i1030" alt="" style="width:468pt;height:.05pt;mso-width-percent:0;mso-height-percent:0;mso-width-percent:0;mso-height-percent:0" o:hralign="center" o:hrstd="t" o:hr="t" fillcolor="#a0a0a0" stroked="f"/>
        </w:pict>
      </w:r>
    </w:p>
    <w:p w14:paraId="2680EC43" w14:textId="77777777" w:rsidR="00D5184E" w:rsidRPr="00D5184E" w:rsidRDefault="00D5184E">
      <w:pPr>
        <w:rPr>
          <w:rFonts w:ascii="American Typewriter" w:hAnsi="American Typewriter"/>
          <w:b/>
          <w:bCs/>
          <w:sz w:val="21"/>
          <w:szCs w:val="21"/>
        </w:rPr>
      </w:pPr>
      <w:r w:rsidRPr="00D5184E">
        <w:rPr>
          <w:rFonts w:ascii="American Typewriter" w:hAnsi="American Typewriter"/>
          <w:b/>
          <w:bCs/>
          <w:sz w:val="21"/>
          <w:szCs w:val="21"/>
        </w:rPr>
        <w:br w:type="page"/>
      </w:r>
    </w:p>
    <w:p w14:paraId="129877EB" w14:textId="094E9398" w:rsidR="008F135E" w:rsidRPr="008F135E" w:rsidRDefault="008F135E" w:rsidP="00D5184E">
      <w:pPr>
        <w:pStyle w:val="Heading2"/>
      </w:pPr>
      <w:r w:rsidRPr="008F135E">
        <w:lastRenderedPageBreak/>
        <w:t>How the Moon Affects Our Day-to-Day</w:t>
      </w:r>
    </w:p>
    <w:p w14:paraId="7E3D3E7F" w14:textId="77777777" w:rsidR="008F135E" w:rsidRPr="008F135E" w:rsidRDefault="008F135E" w:rsidP="00D5184E">
      <w:pPr>
        <w:numPr>
          <w:ilvl w:val="0"/>
          <w:numId w:val="31"/>
        </w:numPr>
        <w:rPr>
          <w:rFonts w:ascii="American Typewriter" w:hAnsi="American Typewriter"/>
          <w:sz w:val="21"/>
          <w:szCs w:val="21"/>
        </w:rPr>
      </w:pPr>
      <w:r w:rsidRPr="008F135E">
        <w:rPr>
          <w:rStyle w:val="Heading4Char"/>
        </w:rPr>
        <w:t>Food cravings:</w:t>
      </w:r>
      <w:r w:rsidRPr="008F135E">
        <w:rPr>
          <w:rFonts w:ascii="American Typewriter" w:hAnsi="American Typewriter"/>
          <w:sz w:val="21"/>
          <w:szCs w:val="21"/>
        </w:rPr>
        <w:t> Lunar influence shapes what we want — chocolate during full moons, comfort foods during Cancer Moons.</w:t>
      </w:r>
    </w:p>
    <w:p w14:paraId="0E937CF6" w14:textId="4F62E756" w:rsidR="008F135E" w:rsidRPr="008F135E" w:rsidRDefault="008F135E" w:rsidP="00D5184E">
      <w:pPr>
        <w:numPr>
          <w:ilvl w:val="0"/>
          <w:numId w:val="31"/>
        </w:numPr>
        <w:rPr>
          <w:rFonts w:ascii="American Typewriter" w:hAnsi="American Typewriter"/>
          <w:sz w:val="21"/>
          <w:szCs w:val="21"/>
        </w:rPr>
      </w:pPr>
      <w:r w:rsidRPr="008F135E">
        <w:rPr>
          <w:rStyle w:val="Heading4Char"/>
        </w:rPr>
        <w:t>Sleep patterns:</w:t>
      </w:r>
      <w:r w:rsidRPr="008F135E">
        <w:rPr>
          <w:rFonts w:ascii="American Typewriter" w:hAnsi="American Typewriter"/>
          <w:sz w:val="21"/>
          <w:szCs w:val="21"/>
        </w:rPr>
        <w:t xml:space="preserve"> Full moons can disrupt sleep; waxing moons bring </w:t>
      </w:r>
      <w:r w:rsidR="00D5184E" w:rsidRPr="00D5184E">
        <w:rPr>
          <w:rFonts w:ascii="American Typewriter" w:hAnsi="American Typewriter"/>
          <w:sz w:val="21"/>
          <w:szCs w:val="21"/>
        </w:rPr>
        <w:t>restlessness;</w:t>
      </w:r>
      <w:r w:rsidRPr="008F135E">
        <w:rPr>
          <w:rFonts w:ascii="American Typewriter" w:hAnsi="American Typewriter"/>
          <w:sz w:val="21"/>
          <w:szCs w:val="21"/>
        </w:rPr>
        <w:t xml:space="preserve"> waning moons encourage reflective dreaming.</w:t>
      </w:r>
    </w:p>
    <w:p w14:paraId="4B2D8F5B" w14:textId="77777777" w:rsidR="008F135E" w:rsidRPr="008F135E" w:rsidRDefault="008F135E" w:rsidP="00D5184E">
      <w:pPr>
        <w:numPr>
          <w:ilvl w:val="0"/>
          <w:numId w:val="31"/>
        </w:numPr>
        <w:rPr>
          <w:rFonts w:ascii="American Typewriter" w:hAnsi="American Typewriter"/>
          <w:sz w:val="21"/>
          <w:szCs w:val="21"/>
        </w:rPr>
      </w:pPr>
      <w:r w:rsidRPr="008F135E">
        <w:rPr>
          <w:rStyle w:val="Heading4Char"/>
        </w:rPr>
        <w:t>Social energy:</w:t>
      </w:r>
      <w:r w:rsidRPr="008F135E">
        <w:rPr>
          <w:rFonts w:ascii="American Typewriter" w:hAnsi="American Typewriter"/>
          <w:sz w:val="21"/>
          <w:szCs w:val="21"/>
        </w:rPr>
        <w:t> Moon signs influence extroversion or introversion, mood swings, adventurousness, or desire for solitude.</w:t>
      </w:r>
    </w:p>
    <w:p w14:paraId="2DE1736C" w14:textId="77777777" w:rsidR="008F135E" w:rsidRPr="008F135E" w:rsidRDefault="008F135E" w:rsidP="00D5184E">
      <w:pPr>
        <w:numPr>
          <w:ilvl w:val="0"/>
          <w:numId w:val="31"/>
        </w:numPr>
        <w:rPr>
          <w:rFonts w:ascii="American Typewriter" w:hAnsi="American Typewriter"/>
          <w:sz w:val="21"/>
          <w:szCs w:val="21"/>
        </w:rPr>
      </w:pPr>
      <w:r w:rsidRPr="008F135E">
        <w:rPr>
          <w:rStyle w:val="Heading4Char"/>
        </w:rPr>
        <w:t>Creativity bursts:</w:t>
      </w:r>
      <w:r w:rsidRPr="008F135E">
        <w:rPr>
          <w:rFonts w:ascii="American Typewriter" w:hAnsi="American Typewriter"/>
          <w:sz w:val="21"/>
          <w:szCs w:val="21"/>
        </w:rPr>
        <w:t> Gemini or Pisces Moons spark sudden inspiration — poetry, sketches, impulsive project ideas, or even business brainstorming.</w:t>
      </w:r>
    </w:p>
    <w:p w14:paraId="3D15B626" w14:textId="77777777" w:rsidR="008F135E" w:rsidRPr="008F135E" w:rsidRDefault="00750DA8" w:rsidP="008F135E">
      <w:pPr>
        <w:rPr>
          <w:rFonts w:ascii="American Typewriter" w:hAnsi="American Typewriter"/>
          <w:sz w:val="21"/>
          <w:szCs w:val="21"/>
        </w:rPr>
      </w:pPr>
      <w:r w:rsidRPr="00750DA8">
        <w:rPr>
          <w:rFonts w:ascii="American Typewriter" w:hAnsi="American Typewriter"/>
          <w:noProof/>
          <w:sz w:val="21"/>
          <w:szCs w:val="21"/>
        </w:rPr>
        <w:pict w14:anchorId="2E368255">
          <v:rect id="_x0000_i1029" alt="" style="width:468pt;height:.05pt;mso-width-percent:0;mso-height-percent:0;mso-width-percent:0;mso-height-percent:0" o:hralign="center" o:hrstd="t" o:hr="t" fillcolor="#a0a0a0" stroked="f"/>
        </w:pict>
      </w:r>
    </w:p>
    <w:p w14:paraId="04F9A753" w14:textId="77777777" w:rsidR="008F135E" w:rsidRPr="008F135E" w:rsidRDefault="008F135E" w:rsidP="00D5184E">
      <w:pPr>
        <w:pStyle w:val="Heading2"/>
      </w:pPr>
      <w:r w:rsidRPr="008F135E">
        <w:t>Working with the Moon: Practical Insights</w:t>
      </w:r>
    </w:p>
    <w:p w14:paraId="7894D49F" w14:textId="77777777" w:rsidR="008F135E" w:rsidRPr="008F135E" w:rsidRDefault="008F135E" w:rsidP="00D5184E">
      <w:pPr>
        <w:numPr>
          <w:ilvl w:val="0"/>
          <w:numId w:val="32"/>
        </w:numPr>
        <w:rPr>
          <w:rFonts w:ascii="American Typewriter" w:hAnsi="American Typewriter"/>
          <w:sz w:val="21"/>
          <w:szCs w:val="21"/>
        </w:rPr>
      </w:pPr>
      <w:r w:rsidRPr="008F135E">
        <w:rPr>
          <w:rStyle w:val="Heading3Char"/>
        </w:rPr>
        <w:t>Track moods + Moon signs:</w:t>
      </w:r>
      <w:r w:rsidRPr="008F135E">
        <w:rPr>
          <w:rFonts w:ascii="American Typewriter" w:hAnsi="American Typewriter"/>
          <w:sz w:val="21"/>
          <w:szCs w:val="21"/>
        </w:rPr>
        <w:t> Patterns emerge — sharper intuition under Scorpio Moons, stress peaks on Aries Moons.</w:t>
      </w:r>
    </w:p>
    <w:p w14:paraId="00ADBDD1" w14:textId="77777777" w:rsidR="008F135E" w:rsidRPr="008F135E" w:rsidRDefault="008F135E" w:rsidP="00D5184E">
      <w:pPr>
        <w:numPr>
          <w:ilvl w:val="0"/>
          <w:numId w:val="32"/>
        </w:numPr>
        <w:rPr>
          <w:rFonts w:ascii="American Typewriter" w:hAnsi="American Typewriter"/>
          <w:sz w:val="21"/>
          <w:szCs w:val="21"/>
        </w:rPr>
      </w:pPr>
      <w:r w:rsidRPr="008F135E">
        <w:rPr>
          <w:rStyle w:val="Heading3Char"/>
        </w:rPr>
        <w:t>Align self-care with lunar energy:</w:t>
      </w:r>
      <w:r w:rsidRPr="008F135E">
        <w:rPr>
          <w:rFonts w:ascii="American Typewriter" w:hAnsi="American Typewriter"/>
          <w:sz w:val="21"/>
          <w:szCs w:val="21"/>
        </w:rPr>
        <w:t> Rest during waning moons, take bold actions during waxing moons, plan emotionally charged conversations when the Moon favors diplomacy.</w:t>
      </w:r>
    </w:p>
    <w:p w14:paraId="2457BD8A" w14:textId="77777777" w:rsidR="008F135E" w:rsidRPr="008F135E" w:rsidRDefault="008F135E" w:rsidP="00D5184E">
      <w:pPr>
        <w:numPr>
          <w:ilvl w:val="0"/>
          <w:numId w:val="32"/>
        </w:numPr>
        <w:rPr>
          <w:rFonts w:ascii="American Typewriter" w:hAnsi="American Typewriter"/>
          <w:sz w:val="21"/>
          <w:szCs w:val="21"/>
        </w:rPr>
      </w:pPr>
      <w:r w:rsidRPr="008F135E">
        <w:rPr>
          <w:rStyle w:val="Heading3Char"/>
        </w:rPr>
        <w:t>Understand reactions:</w:t>
      </w:r>
      <w:r w:rsidRPr="008F135E">
        <w:rPr>
          <w:rFonts w:ascii="American Typewriter" w:hAnsi="American Typewriter"/>
          <w:sz w:val="21"/>
          <w:szCs w:val="21"/>
        </w:rPr>
        <w:t> Crankiness, bursts of creativity, restlessness — Moon-driven, not “personal failings.”</w:t>
      </w:r>
    </w:p>
    <w:p w14:paraId="3FD72029" w14:textId="77777777" w:rsidR="008F135E" w:rsidRPr="008F135E" w:rsidRDefault="00750DA8" w:rsidP="008F135E">
      <w:pPr>
        <w:rPr>
          <w:rFonts w:ascii="American Typewriter" w:hAnsi="American Typewriter"/>
          <w:sz w:val="21"/>
          <w:szCs w:val="21"/>
        </w:rPr>
      </w:pPr>
      <w:r w:rsidRPr="00750DA8">
        <w:rPr>
          <w:rFonts w:ascii="American Typewriter" w:hAnsi="American Typewriter"/>
          <w:noProof/>
          <w:sz w:val="21"/>
          <w:szCs w:val="21"/>
        </w:rPr>
        <w:pict w14:anchorId="3CC2241D">
          <v:rect id="_x0000_i1028" alt="" style="width:468pt;height:.05pt;mso-width-percent:0;mso-height-percent:0;mso-width-percent:0;mso-height-percent:0" o:hralign="center" o:hrstd="t" o:hr="t" fillcolor="#a0a0a0" stroked="f"/>
        </w:pict>
      </w:r>
    </w:p>
    <w:p w14:paraId="3AF9A0C2" w14:textId="77777777" w:rsidR="008F135E" w:rsidRPr="008F135E" w:rsidRDefault="008F135E" w:rsidP="00D5184E">
      <w:pPr>
        <w:pStyle w:val="Heading2"/>
      </w:pPr>
      <w:r w:rsidRPr="008F135E">
        <w:t>Rare &amp; Quirky Moon Insights</w:t>
      </w:r>
    </w:p>
    <w:p w14:paraId="1599007B" w14:textId="77777777" w:rsidR="008F135E" w:rsidRPr="008F135E" w:rsidRDefault="008F135E" w:rsidP="00D5184E">
      <w:pPr>
        <w:numPr>
          <w:ilvl w:val="0"/>
          <w:numId w:val="33"/>
        </w:numPr>
        <w:rPr>
          <w:rFonts w:ascii="American Typewriter" w:hAnsi="American Typewriter"/>
          <w:sz w:val="21"/>
          <w:szCs w:val="21"/>
        </w:rPr>
      </w:pPr>
      <w:r w:rsidRPr="008F135E">
        <w:rPr>
          <w:rStyle w:val="Heading3Char"/>
        </w:rPr>
        <w:t>Moon &amp; tech habits:</w:t>
      </w:r>
      <w:r w:rsidRPr="008F135E">
        <w:rPr>
          <w:rFonts w:ascii="American Typewriter" w:hAnsi="American Typewriter"/>
          <w:sz w:val="21"/>
          <w:szCs w:val="21"/>
        </w:rPr>
        <w:t> Mercury-Moon alignments can trigger impulsive texting, social media scrolling marathons, or email storms.</w:t>
      </w:r>
    </w:p>
    <w:p w14:paraId="29B42588" w14:textId="77777777" w:rsidR="008F135E" w:rsidRPr="008F135E" w:rsidRDefault="008F135E" w:rsidP="00D5184E">
      <w:pPr>
        <w:numPr>
          <w:ilvl w:val="0"/>
          <w:numId w:val="33"/>
        </w:numPr>
        <w:rPr>
          <w:rFonts w:ascii="American Typewriter" w:hAnsi="American Typewriter"/>
          <w:sz w:val="21"/>
          <w:szCs w:val="21"/>
        </w:rPr>
      </w:pPr>
      <w:r w:rsidRPr="008F135E">
        <w:rPr>
          <w:rStyle w:val="Heading3Char"/>
        </w:rPr>
        <w:t>Moon &amp; environment:</w:t>
      </w:r>
      <w:r w:rsidRPr="008F135E">
        <w:rPr>
          <w:rFonts w:ascii="American Typewriter" w:hAnsi="American Typewriter"/>
          <w:sz w:val="21"/>
          <w:szCs w:val="21"/>
        </w:rPr>
        <w:t> Lunar energy subtly influences perception, mood, and even how we interpret ambient energy around us.</w:t>
      </w:r>
    </w:p>
    <w:p w14:paraId="7F10AABE" w14:textId="77777777" w:rsidR="008F135E" w:rsidRPr="008F135E" w:rsidRDefault="008F135E" w:rsidP="00D5184E">
      <w:pPr>
        <w:numPr>
          <w:ilvl w:val="0"/>
          <w:numId w:val="33"/>
        </w:numPr>
        <w:rPr>
          <w:rFonts w:ascii="American Typewriter" w:hAnsi="American Typewriter"/>
          <w:sz w:val="21"/>
          <w:szCs w:val="21"/>
        </w:rPr>
      </w:pPr>
      <w:r w:rsidRPr="008F135E">
        <w:rPr>
          <w:rStyle w:val="Heading3Char"/>
        </w:rPr>
        <w:t>Mutable Moon “butterfly emotions</w:t>
      </w:r>
      <w:r w:rsidRPr="008F135E">
        <w:rPr>
          <w:rFonts w:ascii="American Typewriter" w:hAnsi="American Typewriter"/>
          <w:b/>
          <w:bCs/>
          <w:sz w:val="21"/>
          <w:szCs w:val="21"/>
        </w:rPr>
        <w:t>”:</w:t>
      </w:r>
      <w:r w:rsidRPr="008F135E">
        <w:rPr>
          <w:rFonts w:ascii="American Typewriter" w:hAnsi="American Typewriter"/>
          <w:sz w:val="21"/>
          <w:szCs w:val="21"/>
        </w:rPr>
        <w:t> Gemini, Virgo, Sagittarius, Pisces Moons cause constantly shifting emotional landscapes, teaching adaptation and flexibility.</w:t>
      </w:r>
    </w:p>
    <w:p w14:paraId="3D734125" w14:textId="77777777" w:rsidR="008F135E" w:rsidRPr="008F135E" w:rsidRDefault="008F135E" w:rsidP="00D5184E">
      <w:pPr>
        <w:numPr>
          <w:ilvl w:val="0"/>
          <w:numId w:val="34"/>
        </w:numPr>
        <w:rPr>
          <w:rFonts w:ascii="American Typewriter" w:hAnsi="American Typewriter"/>
          <w:sz w:val="21"/>
          <w:szCs w:val="21"/>
        </w:rPr>
      </w:pPr>
      <w:r w:rsidRPr="008F135E">
        <w:rPr>
          <w:rStyle w:val="Heading3Char"/>
        </w:rPr>
        <w:t>Moon nodes &amp; karmic echoes:</w:t>
      </w:r>
      <w:r w:rsidRPr="008F135E">
        <w:rPr>
          <w:rFonts w:ascii="American Typewriter" w:hAnsi="American Typewriter"/>
          <w:sz w:val="21"/>
          <w:szCs w:val="21"/>
        </w:rPr>
        <w:t> Rahu &amp; Ketu subtly activate recurring emotional triggers. Observing patterns without belief can reveal lessons from past cycles.</w:t>
      </w:r>
    </w:p>
    <w:p w14:paraId="1D0D73C1" w14:textId="122FEA89" w:rsidR="008F135E" w:rsidRPr="00B215D6" w:rsidRDefault="008F135E" w:rsidP="00D5184E">
      <w:pPr>
        <w:numPr>
          <w:ilvl w:val="0"/>
          <w:numId w:val="34"/>
        </w:numPr>
        <w:rPr>
          <w:rFonts w:ascii="American Typewriter" w:hAnsi="American Typewriter"/>
          <w:sz w:val="21"/>
          <w:szCs w:val="21"/>
        </w:rPr>
      </w:pPr>
      <w:r w:rsidRPr="008F135E">
        <w:rPr>
          <w:rStyle w:val="Heading3Char"/>
        </w:rPr>
        <w:t>Micro-cycles of insight:</w:t>
      </w:r>
      <w:r w:rsidRPr="008F135E">
        <w:rPr>
          <w:rFonts w:ascii="American Typewriter" w:hAnsi="American Typewriter"/>
          <w:sz w:val="21"/>
          <w:szCs w:val="21"/>
        </w:rPr>
        <w:t> Emotional spikes can occur within hours; paying attention uncovers patterns in problem-solving, creativity, and interpersonal intuitio</w:t>
      </w:r>
      <w:r w:rsidR="00B215D6">
        <w:rPr>
          <w:rFonts w:ascii="American Typewriter" w:hAnsi="American Typewriter"/>
          <w:sz w:val="21"/>
          <w:szCs w:val="21"/>
        </w:rPr>
        <w:t>n.</w:t>
      </w:r>
    </w:p>
    <w:p w14:paraId="281E7534" w14:textId="77777777" w:rsidR="008F135E" w:rsidRPr="008F135E" w:rsidRDefault="008F135E" w:rsidP="00D5184E">
      <w:pPr>
        <w:pStyle w:val="Heading2"/>
        <w:rPr>
          <w:b/>
          <w:bCs/>
        </w:rPr>
      </w:pPr>
      <w:r w:rsidRPr="008F135E">
        <w:rPr>
          <w:b/>
          <w:bCs/>
        </w:rPr>
        <w:lastRenderedPageBreak/>
        <w:t>What Causes Moon Moods Beyond Sign</w:t>
      </w:r>
    </w:p>
    <w:p w14:paraId="33831E50" w14:textId="77777777" w:rsidR="008F135E" w:rsidRPr="008F135E" w:rsidRDefault="008F135E" w:rsidP="00D5184E">
      <w:pPr>
        <w:pStyle w:val="Heading3"/>
        <w:numPr>
          <w:ilvl w:val="0"/>
          <w:numId w:val="42"/>
        </w:numPr>
      </w:pPr>
      <w:r w:rsidRPr="008F135E">
        <w:t>Planetary aspects:</w:t>
      </w:r>
    </w:p>
    <w:p w14:paraId="482EB569" w14:textId="77777777" w:rsidR="008F135E" w:rsidRPr="008F135E" w:rsidRDefault="008F135E" w:rsidP="00D5184E">
      <w:pPr>
        <w:numPr>
          <w:ilvl w:val="1"/>
          <w:numId w:val="35"/>
        </w:numPr>
        <w:rPr>
          <w:rFonts w:ascii="American Typewriter" w:hAnsi="American Typewriter"/>
          <w:sz w:val="21"/>
          <w:szCs w:val="21"/>
        </w:rPr>
      </w:pPr>
      <w:r w:rsidRPr="008F135E">
        <w:rPr>
          <w:rFonts w:ascii="American Typewriter" w:hAnsi="American Typewriter"/>
          <w:sz w:val="21"/>
          <w:szCs w:val="21"/>
        </w:rPr>
        <w:t xml:space="preserve">Moon square Mars </w:t>
      </w:r>
      <w:r w:rsidRPr="008F135E">
        <w:rPr>
          <w:rFonts w:ascii="Times New Roman" w:hAnsi="Times New Roman" w:cs="Times New Roman"/>
          <w:sz w:val="21"/>
          <w:szCs w:val="21"/>
        </w:rPr>
        <w:t>→</w:t>
      </w:r>
      <w:r w:rsidRPr="008F135E">
        <w:rPr>
          <w:rFonts w:ascii="American Typewriter" w:hAnsi="American Typewriter"/>
          <w:sz w:val="21"/>
          <w:szCs w:val="21"/>
        </w:rPr>
        <w:t xml:space="preserve"> irritability, impatience, reactive energy</w:t>
      </w:r>
    </w:p>
    <w:p w14:paraId="42F24886" w14:textId="77777777" w:rsidR="008F135E" w:rsidRPr="008F135E" w:rsidRDefault="008F135E" w:rsidP="00D5184E">
      <w:pPr>
        <w:numPr>
          <w:ilvl w:val="1"/>
          <w:numId w:val="35"/>
        </w:numPr>
        <w:rPr>
          <w:rFonts w:ascii="American Typewriter" w:hAnsi="American Typewriter"/>
          <w:sz w:val="21"/>
          <w:szCs w:val="21"/>
        </w:rPr>
      </w:pPr>
      <w:r w:rsidRPr="008F135E">
        <w:rPr>
          <w:rFonts w:ascii="American Typewriter" w:hAnsi="American Typewriter"/>
          <w:sz w:val="21"/>
          <w:szCs w:val="21"/>
        </w:rPr>
        <w:t xml:space="preserve">Moon trine Jupiter </w:t>
      </w:r>
      <w:r w:rsidRPr="008F135E">
        <w:rPr>
          <w:rFonts w:ascii="Times New Roman" w:hAnsi="Times New Roman" w:cs="Times New Roman"/>
          <w:sz w:val="21"/>
          <w:szCs w:val="21"/>
        </w:rPr>
        <w:t>→</w:t>
      </w:r>
      <w:r w:rsidRPr="008F135E">
        <w:rPr>
          <w:rFonts w:ascii="American Typewriter" w:hAnsi="American Typewriter"/>
          <w:sz w:val="21"/>
          <w:szCs w:val="21"/>
        </w:rPr>
        <w:t xml:space="preserve"> optimism, generosity, emotional ease</w:t>
      </w:r>
    </w:p>
    <w:p w14:paraId="63D50C2D" w14:textId="77777777" w:rsidR="008F135E" w:rsidRPr="008F135E" w:rsidRDefault="008F135E" w:rsidP="00D5184E">
      <w:pPr>
        <w:numPr>
          <w:ilvl w:val="1"/>
          <w:numId w:val="35"/>
        </w:numPr>
        <w:rPr>
          <w:rFonts w:ascii="American Typewriter" w:hAnsi="American Typewriter"/>
          <w:sz w:val="21"/>
          <w:szCs w:val="21"/>
        </w:rPr>
      </w:pPr>
      <w:r w:rsidRPr="008F135E">
        <w:rPr>
          <w:rFonts w:ascii="American Typewriter" w:hAnsi="American Typewriter"/>
          <w:sz w:val="21"/>
          <w:szCs w:val="21"/>
        </w:rPr>
        <w:t xml:space="preserve">Moon opposite Saturn </w:t>
      </w:r>
      <w:r w:rsidRPr="008F135E">
        <w:rPr>
          <w:rFonts w:ascii="Times New Roman" w:hAnsi="Times New Roman" w:cs="Times New Roman"/>
          <w:sz w:val="21"/>
          <w:szCs w:val="21"/>
        </w:rPr>
        <w:t>→</w:t>
      </w:r>
      <w:r w:rsidRPr="008F135E">
        <w:rPr>
          <w:rFonts w:ascii="American Typewriter" w:hAnsi="American Typewriter"/>
          <w:sz w:val="21"/>
          <w:szCs w:val="21"/>
        </w:rPr>
        <w:t xml:space="preserve"> emotional heaviness, lessons, delayed gratification</w:t>
      </w:r>
    </w:p>
    <w:p w14:paraId="7F410FD5" w14:textId="77777777" w:rsidR="008F135E" w:rsidRPr="008F135E" w:rsidRDefault="008F135E" w:rsidP="00D5184E">
      <w:pPr>
        <w:numPr>
          <w:ilvl w:val="0"/>
          <w:numId w:val="35"/>
        </w:numPr>
        <w:rPr>
          <w:rFonts w:ascii="American Typewriter" w:hAnsi="American Typewriter"/>
          <w:sz w:val="21"/>
          <w:szCs w:val="21"/>
        </w:rPr>
      </w:pPr>
      <w:r w:rsidRPr="008F135E">
        <w:rPr>
          <w:rStyle w:val="Heading3Char"/>
        </w:rPr>
        <w:t>Transits and timing:</w:t>
      </w:r>
      <w:r w:rsidRPr="008F135E">
        <w:rPr>
          <w:rFonts w:ascii="American Typewriter" w:hAnsi="American Typewriter"/>
          <w:sz w:val="21"/>
          <w:szCs w:val="21"/>
        </w:rPr>
        <w:t> Certain days feel heavier or lighter depending on current planetary interactions.</w:t>
      </w:r>
    </w:p>
    <w:p w14:paraId="7E095762" w14:textId="77777777" w:rsidR="008F135E" w:rsidRPr="008F135E" w:rsidRDefault="008F135E" w:rsidP="00D5184E">
      <w:pPr>
        <w:numPr>
          <w:ilvl w:val="0"/>
          <w:numId w:val="35"/>
        </w:numPr>
        <w:rPr>
          <w:rFonts w:ascii="American Typewriter" w:hAnsi="American Typewriter"/>
          <w:sz w:val="21"/>
          <w:szCs w:val="21"/>
        </w:rPr>
      </w:pPr>
      <w:r w:rsidRPr="008F135E">
        <w:rPr>
          <w:rStyle w:val="Heading3Char"/>
        </w:rPr>
        <w:t>Personal Moon placement:</w:t>
      </w:r>
      <w:r w:rsidRPr="008F135E">
        <w:rPr>
          <w:rFonts w:ascii="American Typewriter" w:hAnsi="American Typewriter"/>
          <w:sz w:val="21"/>
          <w:szCs w:val="21"/>
        </w:rPr>
        <w:t> Our natal Moon sets the baseline — instinctual reactions, comfort needs, and natural nurturing patterns.</w:t>
      </w:r>
    </w:p>
    <w:p w14:paraId="476A584A" w14:textId="77777777" w:rsidR="008F135E" w:rsidRPr="008F135E" w:rsidRDefault="00750DA8" w:rsidP="008F135E">
      <w:pPr>
        <w:rPr>
          <w:rFonts w:ascii="American Typewriter" w:hAnsi="American Typewriter"/>
          <w:sz w:val="21"/>
          <w:szCs w:val="21"/>
        </w:rPr>
      </w:pPr>
      <w:r w:rsidRPr="00750DA8">
        <w:rPr>
          <w:rFonts w:ascii="American Typewriter" w:hAnsi="American Typewriter"/>
          <w:noProof/>
          <w:sz w:val="21"/>
          <w:szCs w:val="21"/>
        </w:rPr>
        <w:pict w14:anchorId="6013DE2E">
          <v:rect id="_x0000_i1027" alt="" style="width:468pt;height:.05pt;mso-width-percent:0;mso-height-percent:0;mso-width-percent:0;mso-height-percent:0" o:hralign="center" o:hrstd="t" o:hr="t" fillcolor="#a0a0a0" stroked="f"/>
        </w:pict>
      </w:r>
    </w:p>
    <w:p w14:paraId="55C9FB4E" w14:textId="77777777" w:rsidR="008F135E" w:rsidRPr="008F135E" w:rsidRDefault="008F135E" w:rsidP="00D5184E">
      <w:pPr>
        <w:pStyle w:val="Heading2"/>
      </w:pPr>
      <w:r w:rsidRPr="008F135E">
        <w:t>Why We Feel “Crazy” at the Full Moon</w:t>
      </w:r>
    </w:p>
    <w:p w14:paraId="40BAB2CE" w14:textId="77777777" w:rsidR="008F135E" w:rsidRPr="008F135E" w:rsidRDefault="008F135E" w:rsidP="00D5184E">
      <w:pPr>
        <w:numPr>
          <w:ilvl w:val="0"/>
          <w:numId w:val="36"/>
        </w:numPr>
        <w:rPr>
          <w:rFonts w:ascii="American Typewriter" w:hAnsi="American Typewriter"/>
          <w:sz w:val="21"/>
          <w:szCs w:val="21"/>
        </w:rPr>
      </w:pPr>
      <w:r w:rsidRPr="008F135E">
        <w:rPr>
          <w:rFonts w:ascii="American Typewriter" w:hAnsi="American Typewriter"/>
          <w:sz w:val="21"/>
          <w:szCs w:val="21"/>
        </w:rPr>
        <w:t xml:space="preserve">Moon opposite Sun </w:t>
      </w:r>
      <w:r w:rsidRPr="008F135E">
        <w:rPr>
          <w:rFonts w:ascii="Times New Roman" w:hAnsi="Times New Roman" w:cs="Times New Roman"/>
          <w:sz w:val="21"/>
          <w:szCs w:val="21"/>
        </w:rPr>
        <w:t>→</w:t>
      </w:r>
      <w:r w:rsidRPr="008F135E">
        <w:rPr>
          <w:rFonts w:ascii="American Typewriter" w:hAnsi="American Typewriter"/>
          <w:sz w:val="21"/>
          <w:szCs w:val="21"/>
        </w:rPr>
        <w:t xml:space="preserve"> tension, contrast, emotional magnification</w:t>
      </w:r>
    </w:p>
    <w:p w14:paraId="556A7003" w14:textId="77777777" w:rsidR="008F135E" w:rsidRPr="008F135E" w:rsidRDefault="008F135E" w:rsidP="00D5184E">
      <w:pPr>
        <w:numPr>
          <w:ilvl w:val="0"/>
          <w:numId w:val="36"/>
        </w:numPr>
        <w:rPr>
          <w:rFonts w:ascii="American Typewriter" w:hAnsi="American Typewriter"/>
          <w:sz w:val="21"/>
          <w:szCs w:val="21"/>
        </w:rPr>
      </w:pPr>
      <w:r w:rsidRPr="008F135E">
        <w:rPr>
          <w:rFonts w:ascii="American Typewriter" w:hAnsi="American Typewriter"/>
          <w:sz w:val="21"/>
          <w:szCs w:val="21"/>
        </w:rPr>
        <w:t>Desires, fears, excitement, intuition, and love feel amplified</w:t>
      </w:r>
    </w:p>
    <w:p w14:paraId="6F58017F" w14:textId="77777777" w:rsidR="008F135E" w:rsidRPr="008F135E" w:rsidRDefault="008F135E" w:rsidP="00D5184E">
      <w:pPr>
        <w:numPr>
          <w:ilvl w:val="0"/>
          <w:numId w:val="36"/>
        </w:numPr>
        <w:rPr>
          <w:rFonts w:ascii="American Typewriter" w:hAnsi="American Typewriter"/>
          <w:sz w:val="21"/>
          <w:szCs w:val="21"/>
        </w:rPr>
      </w:pPr>
      <w:r w:rsidRPr="008F135E">
        <w:rPr>
          <w:rFonts w:ascii="American Typewriter" w:hAnsi="American Typewriter"/>
          <w:sz w:val="21"/>
          <w:szCs w:val="21"/>
        </w:rPr>
        <w:t>Instincts go on high alert; minor triggers feel huge</w:t>
      </w:r>
    </w:p>
    <w:p w14:paraId="1E3E603F" w14:textId="77777777" w:rsidR="008F135E" w:rsidRPr="008F135E" w:rsidRDefault="008F135E" w:rsidP="00D5184E">
      <w:pPr>
        <w:pStyle w:val="Heading3"/>
      </w:pPr>
      <w:r w:rsidRPr="008F135E">
        <w:t>Unexpected layers:</w:t>
      </w:r>
    </w:p>
    <w:p w14:paraId="59FF1525" w14:textId="77777777" w:rsidR="008F135E" w:rsidRPr="008F135E" w:rsidRDefault="008F135E" w:rsidP="00D5184E">
      <w:pPr>
        <w:numPr>
          <w:ilvl w:val="0"/>
          <w:numId w:val="26"/>
        </w:numPr>
        <w:rPr>
          <w:rFonts w:ascii="American Typewriter" w:hAnsi="American Typewriter"/>
          <w:sz w:val="21"/>
          <w:szCs w:val="21"/>
        </w:rPr>
      </w:pPr>
      <w:r w:rsidRPr="008F135E">
        <w:rPr>
          <w:rFonts w:ascii="American Typewriter" w:hAnsi="American Typewriter"/>
          <w:sz w:val="21"/>
          <w:szCs w:val="21"/>
        </w:rPr>
        <w:t>Collective emotional resonance — communities feel spikes together</w:t>
      </w:r>
    </w:p>
    <w:p w14:paraId="29DB187D" w14:textId="77777777" w:rsidR="008F135E" w:rsidRPr="008F135E" w:rsidRDefault="008F135E" w:rsidP="00D5184E">
      <w:pPr>
        <w:numPr>
          <w:ilvl w:val="0"/>
          <w:numId w:val="26"/>
        </w:numPr>
        <w:rPr>
          <w:rFonts w:ascii="American Typewriter" w:hAnsi="American Typewriter"/>
          <w:sz w:val="21"/>
          <w:szCs w:val="21"/>
        </w:rPr>
      </w:pPr>
      <w:r w:rsidRPr="008F135E">
        <w:rPr>
          <w:rFonts w:ascii="American Typewriter" w:hAnsi="American Typewriter"/>
          <w:sz w:val="21"/>
          <w:szCs w:val="21"/>
        </w:rPr>
        <w:t>Memory and nostalgia — past experiences surface strongly</w:t>
      </w:r>
    </w:p>
    <w:p w14:paraId="55474A67" w14:textId="77777777" w:rsidR="008F135E" w:rsidRPr="008F135E" w:rsidRDefault="008F135E" w:rsidP="00D5184E">
      <w:pPr>
        <w:numPr>
          <w:ilvl w:val="0"/>
          <w:numId w:val="26"/>
        </w:numPr>
        <w:rPr>
          <w:rFonts w:ascii="American Typewriter" w:hAnsi="American Typewriter"/>
          <w:sz w:val="21"/>
          <w:szCs w:val="21"/>
        </w:rPr>
      </w:pPr>
      <w:r w:rsidRPr="008F135E">
        <w:rPr>
          <w:rFonts w:ascii="American Typewriter" w:hAnsi="American Typewriter"/>
          <w:sz w:val="21"/>
          <w:szCs w:val="21"/>
        </w:rPr>
        <w:t>Romantic amplification — love, crushes, emotional longing peak</w:t>
      </w:r>
    </w:p>
    <w:p w14:paraId="2AFE26D6" w14:textId="77777777" w:rsidR="008F135E" w:rsidRPr="008F135E" w:rsidRDefault="008F135E" w:rsidP="008F135E">
      <w:pPr>
        <w:rPr>
          <w:rFonts w:ascii="American Typewriter" w:hAnsi="American Typewriter"/>
          <w:sz w:val="21"/>
          <w:szCs w:val="21"/>
        </w:rPr>
      </w:pPr>
      <w:r w:rsidRPr="008F135E">
        <w:rPr>
          <w:rFonts w:ascii="American Typewriter" w:hAnsi="American Typewriter"/>
          <w:sz w:val="21"/>
          <w:szCs w:val="21"/>
        </w:rPr>
        <w:t>Think of the Moon as holding up a </w:t>
      </w:r>
      <w:r w:rsidRPr="008F135E">
        <w:rPr>
          <w:rFonts w:ascii="American Typewriter" w:hAnsi="American Typewriter"/>
          <w:b/>
          <w:bCs/>
          <w:sz w:val="21"/>
          <w:szCs w:val="21"/>
        </w:rPr>
        <w:t>cosmic magnifying glass</w:t>
      </w:r>
      <w:r w:rsidRPr="008F135E">
        <w:rPr>
          <w:rFonts w:ascii="American Typewriter" w:hAnsi="American Typewriter"/>
          <w:sz w:val="21"/>
          <w:szCs w:val="21"/>
        </w:rPr>
        <w:t> to our inner world. Recognizing the patterns allows us to </w:t>
      </w:r>
      <w:r w:rsidRPr="008F135E">
        <w:rPr>
          <w:rFonts w:ascii="American Typewriter" w:hAnsi="American Typewriter"/>
          <w:b/>
          <w:bCs/>
          <w:sz w:val="21"/>
          <w:szCs w:val="21"/>
        </w:rPr>
        <w:t>channel intensity</w:t>
      </w:r>
      <w:r w:rsidRPr="008F135E">
        <w:rPr>
          <w:rFonts w:ascii="American Typewriter" w:hAnsi="American Typewriter"/>
          <w:sz w:val="21"/>
          <w:szCs w:val="21"/>
        </w:rPr>
        <w:t> into creativity, reflection, emotional breakthroughs, and deepened love connections.</w:t>
      </w:r>
    </w:p>
    <w:p w14:paraId="7324BC47" w14:textId="77777777" w:rsidR="008F135E" w:rsidRPr="008F135E" w:rsidRDefault="00750DA8" w:rsidP="008F135E">
      <w:pPr>
        <w:rPr>
          <w:rFonts w:ascii="American Typewriter" w:hAnsi="American Typewriter"/>
          <w:sz w:val="21"/>
          <w:szCs w:val="21"/>
        </w:rPr>
      </w:pPr>
      <w:r w:rsidRPr="00750DA8">
        <w:rPr>
          <w:rFonts w:ascii="American Typewriter" w:hAnsi="American Typewriter"/>
          <w:noProof/>
          <w:sz w:val="21"/>
          <w:szCs w:val="21"/>
        </w:rPr>
        <w:pict w14:anchorId="73A90711">
          <v:rect id="_x0000_i1026" alt="" style="width:468pt;height:.05pt;mso-width-percent:0;mso-height-percent:0;mso-width-percent:0;mso-height-percent:0" o:hralign="center" o:hrstd="t" o:hr="t" fillcolor="#a0a0a0" stroked="f"/>
        </w:pict>
      </w:r>
    </w:p>
    <w:p w14:paraId="6357D625" w14:textId="77777777" w:rsidR="008F135E" w:rsidRPr="008F135E" w:rsidRDefault="008F135E" w:rsidP="00D5184E">
      <w:pPr>
        <w:pStyle w:val="Heading2"/>
      </w:pPr>
      <w:r w:rsidRPr="008F135E">
        <w:t>What Is Your Moon? And What Does It Say About You?</w:t>
      </w:r>
    </w:p>
    <w:p w14:paraId="3BBF27ED" w14:textId="453499B9" w:rsidR="008F135E" w:rsidRPr="008F135E" w:rsidRDefault="008F135E" w:rsidP="00D5184E">
      <w:pPr>
        <w:numPr>
          <w:ilvl w:val="0"/>
          <w:numId w:val="37"/>
        </w:numPr>
        <w:rPr>
          <w:rFonts w:ascii="American Typewriter" w:hAnsi="American Typewriter"/>
          <w:sz w:val="21"/>
          <w:szCs w:val="21"/>
        </w:rPr>
      </w:pPr>
      <w:r w:rsidRPr="008F135E">
        <w:rPr>
          <w:rFonts w:ascii="American Typewriter" w:hAnsi="American Typewriter"/>
          <w:sz w:val="21"/>
          <w:szCs w:val="21"/>
        </w:rPr>
        <w:t xml:space="preserve">Your Moon sign </w:t>
      </w:r>
      <w:r w:rsidR="00D5184E" w:rsidRPr="00D5184E">
        <w:rPr>
          <w:rFonts w:ascii="American Typewriter" w:hAnsi="American Typewriter"/>
          <w:sz w:val="21"/>
          <w:szCs w:val="21"/>
        </w:rPr>
        <w:t xml:space="preserve">also </w:t>
      </w:r>
      <w:r w:rsidRPr="008F135E">
        <w:rPr>
          <w:rFonts w:ascii="American Typewriter" w:hAnsi="American Typewriter"/>
          <w:sz w:val="21"/>
          <w:szCs w:val="21"/>
        </w:rPr>
        <w:t>depends on </w:t>
      </w:r>
      <w:r w:rsidRPr="008F135E">
        <w:rPr>
          <w:rFonts w:ascii="American Typewriter" w:hAnsi="American Typewriter"/>
          <w:b/>
          <w:bCs/>
          <w:sz w:val="21"/>
          <w:szCs w:val="21"/>
        </w:rPr>
        <w:t>birth date, time, and place</w:t>
      </w:r>
      <w:r w:rsidRPr="008F135E">
        <w:rPr>
          <w:rFonts w:ascii="American Typewriter" w:hAnsi="American Typewriter"/>
          <w:sz w:val="21"/>
          <w:szCs w:val="21"/>
        </w:rPr>
        <w:t>.</w:t>
      </w:r>
    </w:p>
    <w:p w14:paraId="2F6B8AD0" w14:textId="77777777" w:rsidR="008F135E" w:rsidRPr="008F135E" w:rsidRDefault="008F135E" w:rsidP="00D5184E">
      <w:pPr>
        <w:numPr>
          <w:ilvl w:val="0"/>
          <w:numId w:val="37"/>
        </w:numPr>
        <w:rPr>
          <w:rFonts w:ascii="American Typewriter" w:hAnsi="American Typewriter"/>
          <w:sz w:val="21"/>
          <w:szCs w:val="21"/>
        </w:rPr>
      </w:pPr>
      <w:r w:rsidRPr="008F135E">
        <w:rPr>
          <w:rFonts w:ascii="American Typewriter" w:hAnsi="American Typewriter"/>
          <w:sz w:val="21"/>
          <w:szCs w:val="21"/>
        </w:rPr>
        <w:t>The Moon moves fast — even hours matter.</w:t>
      </w:r>
    </w:p>
    <w:p w14:paraId="4BB90DA0" w14:textId="77777777" w:rsidR="008F135E" w:rsidRPr="008F135E" w:rsidRDefault="008F135E" w:rsidP="00D5184E">
      <w:pPr>
        <w:numPr>
          <w:ilvl w:val="0"/>
          <w:numId w:val="37"/>
        </w:numPr>
        <w:rPr>
          <w:rFonts w:ascii="American Typewriter" w:hAnsi="American Typewriter"/>
          <w:sz w:val="21"/>
          <w:szCs w:val="21"/>
        </w:rPr>
      </w:pPr>
      <w:r w:rsidRPr="008F135E">
        <w:rPr>
          <w:rFonts w:ascii="American Typewriter" w:hAnsi="American Typewriter"/>
          <w:sz w:val="21"/>
          <w:szCs w:val="21"/>
        </w:rPr>
        <w:t>Knowing it reveals emotional style: how you feel, react, nurture, and crave comfort or excitement.</w:t>
      </w:r>
    </w:p>
    <w:p w14:paraId="154C9895" w14:textId="77777777" w:rsidR="008F135E" w:rsidRPr="008F135E" w:rsidRDefault="008F135E" w:rsidP="00D5184E">
      <w:pPr>
        <w:numPr>
          <w:ilvl w:val="0"/>
          <w:numId w:val="37"/>
        </w:numPr>
        <w:rPr>
          <w:rFonts w:ascii="American Typewriter" w:hAnsi="American Typewriter"/>
          <w:sz w:val="21"/>
          <w:szCs w:val="21"/>
        </w:rPr>
      </w:pPr>
      <w:r w:rsidRPr="008F135E">
        <w:rPr>
          <w:rFonts w:ascii="American Typewriter" w:hAnsi="American Typewriter"/>
          <w:sz w:val="21"/>
          <w:szCs w:val="21"/>
        </w:rPr>
        <w:t>Insight allows </w:t>
      </w:r>
      <w:r w:rsidRPr="008F135E">
        <w:rPr>
          <w:rFonts w:ascii="American Typewriter" w:hAnsi="American Typewriter"/>
          <w:b/>
          <w:bCs/>
          <w:sz w:val="21"/>
          <w:szCs w:val="21"/>
        </w:rPr>
        <w:t>self-awareness, empathy, and better relationships</w:t>
      </w:r>
      <w:r w:rsidRPr="008F135E">
        <w:rPr>
          <w:rFonts w:ascii="American Typewriter" w:hAnsi="American Typewriter"/>
          <w:sz w:val="21"/>
          <w:szCs w:val="21"/>
        </w:rPr>
        <w:t> without limiting labels.</w:t>
      </w:r>
    </w:p>
    <w:p w14:paraId="56ECB2DC" w14:textId="77777777" w:rsidR="008F135E" w:rsidRPr="008F135E" w:rsidRDefault="00750DA8" w:rsidP="008F135E">
      <w:pPr>
        <w:rPr>
          <w:rFonts w:ascii="American Typewriter" w:hAnsi="American Typewriter"/>
          <w:sz w:val="21"/>
          <w:szCs w:val="21"/>
        </w:rPr>
      </w:pPr>
      <w:r w:rsidRPr="00750DA8">
        <w:rPr>
          <w:rFonts w:ascii="American Typewriter" w:hAnsi="American Typewriter"/>
          <w:noProof/>
          <w:sz w:val="21"/>
          <w:szCs w:val="21"/>
        </w:rPr>
        <w:pict w14:anchorId="1766E25B">
          <v:rect id="_x0000_i1025" alt="" style="width:468pt;height:.05pt;mso-width-percent:0;mso-height-percent:0;mso-width-percent:0;mso-height-percent:0" o:hralign="center" o:hrstd="t" o:hr="t" fillcolor="#a0a0a0" stroked="f"/>
        </w:pict>
      </w:r>
    </w:p>
    <w:p w14:paraId="3D6F0AB9" w14:textId="77777777" w:rsidR="00D5184E" w:rsidRPr="00D5184E" w:rsidRDefault="00D5184E" w:rsidP="00D5184E">
      <w:pPr>
        <w:pStyle w:val="Heading2"/>
      </w:pPr>
      <w:r w:rsidRPr="00D5184E">
        <w:lastRenderedPageBreak/>
        <w:t>Why Get to Know Your Moon</w:t>
      </w:r>
    </w:p>
    <w:p w14:paraId="67FB289B" w14:textId="2ED0EEF2" w:rsidR="00D5184E" w:rsidRPr="00D5184E" w:rsidRDefault="00D5184E" w:rsidP="00D5184E">
      <w:pPr>
        <w:rPr>
          <w:rFonts w:ascii="American Typewriter" w:hAnsi="American Typewriter"/>
          <w:sz w:val="21"/>
          <w:szCs w:val="21"/>
        </w:rPr>
      </w:pPr>
      <w:r w:rsidRPr="00D5184E">
        <w:rPr>
          <w:rFonts w:ascii="American Typewriter" w:hAnsi="American Typewriter"/>
          <w:sz w:val="21"/>
          <w:szCs w:val="21"/>
        </w:rPr>
        <w:t xml:space="preserve">Understanding our Moon is like discovering the operating system behind our emotions. It’s the hidden driver of why we feel restless, joyful, sensitive, or inspired at different times. When we track its patterns, we stop blaming ourselves or others for sudden mood swings and start seeing the cosmic “why” behind the </w:t>
      </w:r>
      <w:r w:rsidR="00A145C9">
        <w:rPr>
          <w:rFonts w:ascii="American Typewriter" w:hAnsi="American Typewriter"/>
          <w:sz w:val="21"/>
          <w:szCs w:val="21"/>
        </w:rPr>
        <w:t>“</w:t>
      </w:r>
      <w:r w:rsidRPr="00D5184E">
        <w:rPr>
          <w:rFonts w:ascii="American Typewriter" w:hAnsi="American Typewriter"/>
          <w:sz w:val="21"/>
          <w:szCs w:val="21"/>
        </w:rPr>
        <w:t>what.”</w:t>
      </w:r>
    </w:p>
    <w:p w14:paraId="2951B480" w14:textId="77777777" w:rsidR="00D5184E" w:rsidRPr="00DC163F" w:rsidRDefault="00D5184E" w:rsidP="00DC163F">
      <w:pPr>
        <w:pStyle w:val="Heading3"/>
      </w:pPr>
      <w:r w:rsidRPr="00DC163F">
        <w:t>Knowing our Moon helps us:</w:t>
      </w:r>
    </w:p>
    <w:p w14:paraId="3E866572" w14:textId="77777777" w:rsidR="00D5184E" w:rsidRPr="00D5184E" w:rsidRDefault="00D5184E" w:rsidP="00D5184E">
      <w:pPr>
        <w:numPr>
          <w:ilvl w:val="0"/>
          <w:numId w:val="41"/>
        </w:numPr>
        <w:rPr>
          <w:rFonts w:ascii="American Typewriter" w:hAnsi="American Typewriter"/>
          <w:sz w:val="21"/>
          <w:szCs w:val="21"/>
        </w:rPr>
      </w:pPr>
      <w:r w:rsidRPr="00D5184E">
        <w:rPr>
          <w:rFonts w:ascii="American Typewriter" w:hAnsi="American Typewriter"/>
          <w:sz w:val="21"/>
          <w:szCs w:val="21"/>
        </w:rPr>
        <w:t>Anticipate emotional highs and lows and navigate them with awareness.</w:t>
      </w:r>
    </w:p>
    <w:p w14:paraId="44EEA32D" w14:textId="77777777" w:rsidR="00D5184E" w:rsidRPr="00D5184E" w:rsidRDefault="00D5184E" w:rsidP="00D5184E">
      <w:pPr>
        <w:numPr>
          <w:ilvl w:val="0"/>
          <w:numId w:val="41"/>
        </w:numPr>
        <w:rPr>
          <w:rFonts w:ascii="American Typewriter" w:hAnsi="American Typewriter"/>
          <w:sz w:val="21"/>
          <w:szCs w:val="21"/>
        </w:rPr>
      </w:pPr>
      <w:r w:rsidRPr="00D5184E">
        <w:rPr>
          <w:rFonts w:ascii="American Typewriter" w:hAnsi="American Typewriter"/>
          <w:sz w:val="21"/>
          <w:szCs w:val="21"/>
        </w:rPr>
        <w:t>See patterns in how we nurture ourselves and others, and where we unconsciously seek comfort or excitement.</w:t>
      </w:r>
    </w:p>
    <w:p w14:paraId="11F6CA3F" w14:textId="77777777" w:rsidR="00D5184E" w:rsidRPr="00D5184E" w:rsidRDefault="00D5184E" w:rsidP="00D5184E">
      <w:pPr>
        <w:numPr>
          <w:ilvl w:val="0"/>
          <w:numId w:val="41"/>
        </w:numPr>
        <w:rPr>
          <w:rFonts w:ascii="American Typewriter" w:hAnsi="American Typewriter"/>
          <w:sz w:val="21"/>
          <w:szCs w:val="21"/>
        </w:rPr>
      </w:pPr>
      <w:r w:rsidRPr="00D5184E">
        <w:rPr>
          <w:rFonts w:ascii="American Typewriter" w:hAnsi="American Typewriter"/>
          <w:sz w:val="21"/>
          <w:szCs w:val="21"/>
        </w:rPr>
        <w:t>Deepen empathy — suddenly, that friend’s unexpected mood shift or reaction makes sense.</w:t>
      </w:r>
    </w:p>
    <w:p w14:paraId="43B97EA5" w14:textId="77777777" w:rsidR="00D5184E" w:rsidRPr="00D5184E" w:rsidRDefault="00D5184E" w:rsidP="00D5184E">
      <w:pPr>
        <w:numPr>
          <w:ilvl w:val="0"/>
          <w:numId w:val="41"/>
        </w:numPr>
        <w:rPr>
          <w:rFonts w:ascii="American Typewriter" w:hAnsi="American Typewriter"/>
          <w:sz w:val="21"/>
          <w:szCs w:val="21"/>
        </w:rPr>
      </w:pPr>
      <w:r w:rsidRPr="00D5184E">
        <w:rPr>
          <w:rFonts w:ascii="American Typewriter" w:hAnsi="American Typewriter"/>
          <w:sz w:val="21"/>
          <w:szCs w:val="21"/>
        </w:rPr>
        <w:t>Make choices that align with our natural emotional rhythms, rather than constantly swimming upstream.</w:t>
      </w:r>
    </w:p>
    <w:p w14:paraId="20770331" w14:textId="58E3AA52" w:rsidR="00D5184E" w:rsidRPr="00D5184E" w:rsidRDefault="00D5184E" w:rsidP="008F135E">
      <w:pPr>
        <w:rPr>
          <w:rFonts w:ascii="American Typewriter" w:hAnsi="American Typewriter"/>
          <w:sz w:val="21"/>
          <w:szCs w:val="21"/>
        </w:rPr>
      </w:pPr>
      <w:r w:rsidRPr="00D5184E">
        <w:rPr>
          <w:rFonts w:ascii="American Typewriter" w:hAnsi="American Typewriter"/>
          <w:sz w:val="21"/>
          <w:szCs w:val="21"/>
        </w:rPr>
        <w:t>In short, getting to know our Moon is about emotional literacy, self-awareness, and understanding the hidden currents that guide our reactions, creativity, and connections.</w:t>
      </w:r>
    </w:p>
    <w:p w14:paraId="76BFE7E0" w14:textId="77777777" w:rsidR="00DC163F" w:rsidRPr="00DC163F" w:rsidRDefault="00DC163F" w:rsidP="00DC163F">
      <w:pPr>
        <w:pStyle w:val="Heading2"/>
      </w:pPr>
      <w:r w:rsidRPr="00DC163F">
        <w:t>Applying Moon Awareness in Daily Life</w:t>
      </w:r>
    </w:p>
    <w:p w14:paraId="3B2F7D54" w14:textId="77777777" w:rsidR="00DC163F" w:rsidRPr="00DC163F" w:rsidRDefault="00DC163F" w:rsidP="00DC163F">
      <w:pPr>
        <w:pStyle w:val="ListParagraph"/>
        <w:numPr>
          <w:ilvl w:val="0"/>
          <w:numId w:val="45"/>
        </w:numPr>
      </w:pPr>
      <w:r w:rsidRPr="00DC163F">
        <w:rPr>
          <w:rStyle w:val="Heading3Char"/>
        </w:rPr>
        <w:t>Mood journaling:</w:t>
      </w:r>
      <w:r w:rsidRPr="00DC163F">
        <w:t> Track moods, energy, and reactions alongside the Moon’s current sign and phase. Over time, patterns emerge, helping us predict emotional peaks or dips.</w:t>
      </w:r>
    </w:p>
    <w:p w14:paraId="27E7CA39" w14:textId="77777777" w:rsidR="00DC163F" w:rsidRPr="00DC163F" w:rsidRDefault="00DC163F" w:rsidP="00DC163F">
      <w:pPr>
        <w:pStyle w:val="ListParagraph"/>
        <w:numPr>
          <w:ilvl w:val="0"/>
          <w:numId w:val="45"/>
        </w:numPr>
      </w:pPr>
      <w:r w:rsidRPr="00DC163F">
        <w:rPr>
          <w:rStyle w:val="Heading3Char"/>
        </w:rPr>
        <w:t>Self-care timing:</w:t>
      </w:r>
      <w:r w:rsidRPr="00DC163F">
        <w:t> Waxing Moon = try bold steps, initiate projects, or connect emotionally. Waning Moon = reflect, release, rest, and reset.</w:t>
      </w:r>
    </w:p>
    <w:p w14:paraId="0245A3DC" w14:textId="77777777" w:rsidR="00DC163F" w:rsidRPr="00DC163F" w:rsidRDefault="00DC163F" w:rsidP="00DC163F">
      <w:pPr>
        <w:pStyle w:val="ListParagraph"/>
        <w:numPr>
          <w:ilvl w:val="0"/>
          <w:numId w:val="45"/>
        </w:numPr>
      </w:pPr>
      <w:r w:rsidRPr="00DC163F">
        <w:rPr>
          <w:rStyle w:val="Heading3Char"/>
        </w:rPr>
        <w:t>Relationship insight:</w:t>
      </w:r>
      <w:r w:rsidRPr="00DC163F">
        <w:t> Observing Moon energy in ourselves and others helps us communicate more effectively, avoiding unnecessary tension.</w:t>
      </w:r>
    </w:p>
    <w:p w14:paraId="0F4D496D" w14:textId="77777777" w:rsidR="00DC163F" w:rsidRPr="00DC163F" w:rsidRDefault="00DC163F" w:rsidP="00DC163F">
      <w:pPr>
        <w:pStyle w:val="Heading2"/>
      </w:pPr>
      <w:r w:rsidRPr="00DC163F">
        <w:t>Deep Reflection Questions</w:t>
      </w:r>
    </w:p>
    <w:p w14:paraId="23068575" w14:textId="77777777" w:rsidR="00DC163F" w:rsidRPr="00DC163F" w:rsidRDefault="00DC163F" w:rsidP="00DC163F">
      <w:pPr>
        <w:pStyle w:val="ListParagraph"/>
        <w:numPr>
          <w:ilvl w:val="0"/>
          <w:numId w:val="46"/>
        </w:numPr>
      </w:pPr>
      <w:r w:rsidRPr="00DC163F">
        <w:t>How does my emotional rhythm shift across different Moon signs and phases?</w:t>
      </w:r>
    </w:p>
    <w:p w14:paraId="4C3AAF72" w14:textId="77777777" w:rsidR="00DC163F" w:rsidRPr="00DC163F" w:rsidRDefault="00DC163F" w:rsidP="00DC163F">
      <w:pPr>
        <w:pStyle w:val="ListParagraph"/>
        <w:numPr>
          <w:ilvl w:val="0"/>
          <w:numId w:val="46"/>
        </w:numPr>
      </w:pPr>
      <w:r w:rsidRPr="00DC163F">
        <w:t>Which triggers bring out my most reactive side, and which support my growth?</w:t>
      </w:r>
    </w:p>
    <w:p w14:paraId="65E566A3" w14:textId="6551A2A0" w:rsidR="00DC163F" w:rsidRDefault="00DC163F" w:rsidP="00D5184E">
      <w:pPr>
        <w:pStyle w:val="ListParagraph"/>
        <w:numPr>
          <w:ilvl w:val="0"/>
          <w:numId w:val="46"/>
        </w:numPr>
      </w:pPr>
      <w:r w:rsidRPr="00DC163F">
        <w:t>How can I use my awareness of the Moon to nurture myself and those around me?</w:t>
      </w:r>
    </w:p>
    <w:p w14:paraId="519683DA" w14:textId="406460E1" w:rsidR="008F135E" w:rsidRPr="008F135E" w:rsidRDefault="008F135E" w:rsidP="00D5184E">
      <w:pPr>
        <w:pStyle w:val="Heading2"/>
      </w:pPr>
      <w:r w:rsidRPr="008F135E">
        <w:t>Takeaways</w:t>
      </w:r>
    </w:p>
    <w:p w14:paraId="164D2B8C" w14:textId="77777777" w:rsidR="008F135E" w:rsidRPr="008F135E" w:rsidRDefault="008F135E" w:rsidP="00D5184E">
      <w:pPr>
        <w:numPr>
          <w:ilvl w:val="0"/>
          <w:numId w:val="39"/>
        </w:numPr>
        <w:rPr>
          <w:rFonts w:ascii="American Typewriter" w:hAnsi="American Typewriter"/>
          <w:sz w:val="21"/>
          <w:szCs w:val="21"/>
        </w:rPr>
      </w:pPr>
      <w:r w:rsidRPr="008F135E">
        <w:rPr>
          <w:rFonts w:ascii="American Typewriter" w:hAnsi="American Typewriter"/>
          <w:sz w:val="21"/>
          <w:szCs w:val="21"/>
        </w:rPr>
        <w:t>The Moon doesn’t control us — it reflects internal patterns and provides an </w:t>
      </w:r>
      <w:r w:rsidRPr="008F135E">
        <w:rPr>
          <w:rFonts w:ascii="American Typewriter" w:hAnsi="American Typewriter"/>
          <w:b/>
          <w:bCs/>
          <w:sz w:val="21"/>
          <w:szCs w:val="21"/>
        </w:rPr>
        <w:t>emotional navigation tool</w:t>
      </w:r>
      <w:r w:rsidRPr="008F135E">
        <w:rPr>
          <w:rFonts w:ascii="American Typewriter" w:hAnsi="American Typewriter"/>
          <w:sz w:val="21"/>
          <w:szCs w:val="21"/>
        </w:rPr>
        <w:t>.</w:t>
      </w:r>
    </w:p>
    <w:p w14:paraId="298C5C2C" w14:textId="77777777" w:rsidR="008F135E" w:rsidRPr="008F135E" w:rsidRDefault="008F135E" w:rsidP="00D5184E">
      <w:pPr>
        <w:numPr>
          <w:ilvl w:val="0"/>
          <w:numId w:val="39"/>
        </w:numPr>
        <w:rPr>
          <w:rFonts w:ascii="American Typewriter" w:hAnsi="American Typewriter"/>
          <w:sz w:val="21"/>
          <w:szCs w:val="21"/>
        </w:rPr>
      </w:pPr>
      <w:r w:rsidRPr="008F135E">
        <w:rPr>
          <w:rFonts w:ascii="American Typewriter" w:hAnsi="American Typewriter"/>
          <w:sz w:val="21"/>
          <w:szCs w:val="21"/>
        </w:rPr>
        <w:t>Observe, learn, adjust, repeat — think of it as your </w:t>
      </w:r>
      <w:r w:rsidRPr="008F135E">
        <w:rPr>
          <w:rFonts w:ascii="American Typewriter" w:hAnsi="American Typewriter"/>
          <w:b/>
          <w:bCs/>
          <w:sz w:val="21"/>
          <w:szCs w:val="21"/>
        </w:rPr>
        <w:t>internal weather report</w:t>
      </w:r>
      <w:r w:rsidRPr="008F135E">
        <w:rPr>
          <w:rFonts w:ascii="American Typewriter" w:hAnsi="American Typewriter"/>
          <w:sz w:val="21"/>
          <w:szCs w:val="21"/>
        </w:rPr>
        <w:t>: it doesn’t decide rain or shine, but tells us which emotional umbrella to carry.</w:t>
      </w:r>
    </w:p>
    <w:p w14:paraId="6E579A2D" w14:textId="7AC9FF24" w:rsidR="00D5184E" w:rsidRPr="00A145C9" w:rsidRDefault="008F135E" w:rsidP="00A145C9">
      <w:pPr>
        <w:numPr>
          <w:ilvl w:val="0"/>
          <w:numId w:val="39"/>
        </w:numPr>
        <w:rPr>
          <w:rFonts w:ascii="American Typewriter" w:hAnsi="American Typewriter"/>
          <w:sz w:val="21"/>
          <w:szCs w:val="21"/>
        </w:rPr>
      </w:pPr>
      <w:r w:rsidRPr="008F135E">
        <w:rPr>
          <w:rFonts w:ascii="American Typewriter" w:hAnsi="American Typewriter"/>
          <w:sz w:val="21"/>
          <w:szCs w:val="21"/>
        </w:rPr>
        <w:t>Awareness of the Moon can </w:t>
      </w:r>
      <w:r w:rsidRPr="008F135E">
        <w:rPr>
          <w:rFonts w:ascii="American Typewriter" w:hAnsi="American Typewriter"/>
          <w:b/>
          <w:bCs/>
          <w:sz w:val="21"/>
          <w:szCs w:val="21"/>
        </w:rPr>
        <w:t>enhance creativity, intuition, relationship empathy, and self-care</w:t>
      </w:r>
      <w:r w:rsidRPr="008F135E">
        <w:rPr>
          <w:rFonts w:ascii="American Typewriter" w:hAnsi="American Typewriter"/>
          <w:sz w:val="21"/>
          <w:szCs w:val="21"/>
        </w:rPr>
        <w:t>.</w:t>
      </w:r>
    </w:p>
    <w:tbl>
      <w:tblPr>
        <w:tblW w:w="0" w:type="auto"/>
        <w:tblCellSpacing w:w="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4"/>
        <w:gridCol w:w="7911"/>
      </w:tblGrid>
      <w:tr w:rsidR="00D5184E" w:rsidRPr="00346A32" w14:paraId="7A538B21" w14:textId="77777777" w:rsidTr="00D5184E">
        <w:trPr>
          <w:tblHeader/>
          <w:tblCellSpacing w:w="15" w:type="dxa"/>
        </w:trPr>
        <w:tc>
          <w:tcPr>
            <w:tcW w:w="1489" w:type="dxa"/>
            <w:vAlign w:val="center"/>
            <w:hideMark/>
          </w:tcPr>
          <w:p w14:paraId="3D9E832C" w14:textId="77777777" w:rsidR="00D5184E" w:rsidRPr="00346A32" w:rsidRDefault="00D5184E" w:rsidP="00D5184E">
            <w:pPr>
              <w:pStyle w:val="Heading2"/>
              <w:rPr>
                <w:rFonts w:eastAsia="Times New Roman"/>
              </w:rPr>
            </w:pPr>
            <w:r w:rsidRPr="00346A32">
              <w:rPr>
                <w:rFonts w:eastAsia="Times New Roman"/>
              </w:rPr>
              <w:lastRenderedPageBreak/>
              <w:t>Moon Sign</w:t>
            </w:r>
          </w:p>
        </w:tc>
        <w:tc>
          <w:tcPr>
            <w:tcW w:w="0" w:type="auto"/>
            <w:vAlign w:val="center"/>
            <w:hideMark/>
          </w:tcPr>
          <w:p w14:paraId="051B1078" w14:textId="77777777" w:rsidR="00D5184E" w:rsidRPr="00346A32" w:rsidRDefault="00D5184E" w:rsidP="00D5184E">
            <w:pPr>
              <w:pStyle w:val="Heading2"/>
              <w:jc w:val="center"/>
              <w:rPr>
                <w:rFonts w:eastAsia="Times New Roman"/>
              </w:rPr>
            </w:pPr>
            <w:r w:rsidRPr="00346A32">
              <w:rPr>
                <w:rFonts w:eastAsia="Times New Roman"/>
              </w:rPr>
              <w:t>Emotional Flavor / Inner Mood &amp; What They Need</w:t>
            </w:r>
          </w:p>
        </w:tc>
      </w:tr>
      <w:tr w:rsidR="00D5184E" w:rsidRPr="00346A32" w14:paraId="1BEC178C" w14:textId="77777777" w:rsidTr="00D5184E">
        <w:trPr>
          <w:tblCellSpacing w:w="15" w:type="dxa"/>
        </w:trPr>
        <w:tc>
          <w:tcPr>
            <w:tcW w:w="1489" w:type="dxa"/>
            <w:vAlign w:val="center"/>
            <w:hideMark/>
          </w:tcPr>
          <w:p w14:paraId="720D7263"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b/>
                <w:bCs/>
                <w:color w:val="000000"/>
                <w:kern w:val="0"/>
                <w:sz w:val="21"/>
                <w:szCs w:val="21"/>
                <w14:ligatures w14:val="none"/>
              </w:rPr>
              <w:t>Aries Moon</w:t>
            </w:r>
          </w:p>
        </w:tc>
        <w:tc>
          <w:tcPr>
            <w:tcW w:w="0" w:type="auto"/>
            <w:vAlign w:val="center"/>
            <w:hideMark/>
          </w:tcPr>
          <w:p w14:paraId="08EA347B"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color w:val="000000"/>
                <w:kern w:val="0"/>
                <w:sz w:val="21"/>
                <w:szCs w:val="21"/>
                <w14:ligatures w14:val="none"/>
              </w:rPr>
              <w:t>Fire</w:t>
            </w:r>
            <w:r w:rsidRPr="00346A32">
              <w:rPr>
                <w:rFonts w:ascii="American Typewriter" w:eastAsia="Times New Roman" w:hAnsi="American Typewriter" w:cs="Times New Roman"/>
                <w:color w:val="000000"/>
                <w:kern w:val="0"/>
                <w:sz w:val="21"/>
                <w:szCs w:val="21"/>
                <w14:ligatures w14:val="none"/>
              </w:rPr>
              <w:noBreakHyphen/>
              <w:t>heart emotions — quick, intense, impulsive. Feels things fast, reacts even faster. Needs freedom, action, spontaneity. Great for new starts, bold moves — but can burn out or explode if stuck. </w:t>
            </w:r>
            <w:r w:rsidRPr="00D5184E">
              <w:rPr>
                <w:rFonts w:ascii="American Typewriter" w:eastAsia="Times New Roman" w:hAnsi="American Typewriter" w:cs="Times New Roman"/>
                <w:color w:val="000000"/>
                <w:kern w:val="0"/>
                <w:sz w:val="21"/>
                <w:szCs w:val="21"/>
                <w14:ligatures w14:val="none"/>
              </w:rPr>
              <w:t xml:space="preserve"> </w:t>
            </w:r>
          </w:p>
        </w:tc>
      </w:tr>
      <w:tr w:rsidR="00D5184E" w:rsidRPr="00346A32" w14:paraId="438D1171" w14:textId="77777777" w:rsidTr="00D5184E">
        <w:trPr>
          <w:tblCellSpacing w:w="15" w:type="dxa"/>
        </w:trPr>
        <w:tc>
          <w:tcPr>
            <w:tcW w:w="1489" w:type="dxa"/>
            <w:vAlign w:val="center"/>
            <w:hideMark/>
          </w:tcPr>
          <w:p w14:paraId="4B500690"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b/>
                <w:bCs/>
                <w:color w:val="000000"/>
                <w:kern w:val="0"/>
                <w:sz w:val="21"/>
                <w:szCs w:val="21"/>
                <w14:ligatures w14:val="none"/>
              </w:rPr>
              <w:t>Taurus Moon</w:t>
            </w:r>
          </w:p>
        </w:tc>
        <w:tc>
          <w:tcPr>
            <w:tcW w:w="0" w:type="auto"/>
            <w:vAlign w:val="center"/>
            <w:hideMark/>
          </w:tcPr>
          <w:p w14:paraId="58189EB3"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color w:val="000000"/>
                <w:kern w:val="0"/>
                <w:sz w:val="21"/>
                <w:szCs w:val="21"/>
                <w14:ligatures w14:val="none"/>
              </w:rPr>
              <w:t>Grounded, comfort</w:t>
            </w:r>
            <w:r w:rsidRPr="00346A32">
              <w:rPr>
                <w:rFonts w:ascii="American Typewriter" w:eastAsia="Times New Roman" w:hAnsi="American Typewriter" w:cs="Times New Roman"/>
                <w:color w:val="000000"/>
                <w:kern w:val="0"/>
                <w:sz w:val="21"/>
                <w:szCs w:val="21"/>
                <w14:ligatures w14:val="none"/>
              </w:rPr>
              <w:noBreakHyphen/>
              <w:t>seeking, stable. Emotions grow slowly but run deep; they value security, sensual comforts, loyalty. Great anchors, steady support — but resist change, may cling to comfort too long. </w:t>
            </w:r>
            <w:r w:rsidRPr="00D5184E">
              <w:rPr>
                <w:rFonts w:ascii="American Typewriter" w:eastAsia="Times New Roman" w:hAnsi="American Typewriter" w:cs="Times New Roman"/>
                <w:color w:val="000000"/>
                <w:kern w:val="0"/>
                <w:sz w:val="21"/>
                <w:szCs w:val="21"/>
                <w14:ligatures w14:val="none"/>
              </w:rPr>
              <w:t xml:space="preserve"> </w:t>
            </w:r>
          </w:p>
        </w:tc>
      </w:tr>
      <w:tr w:rsidR="00D5184E" w:rsidRPr="00346A32" w14:paraId="14FC1616" w14:textId="77777777" w:rsidTr="00D5184E">
        <w:trPr>
          <w:tblCellSpacing w:w="15" w:type="dxa"/>
        </w:trPr>
        <w:tc>
          <w:tcPr>
            <w:tcW w:w="1489" w:type="dxa"/>
            <w:vAlign w:val="center"/>
            <w:hideMark/>
          </w:tcPr>
          <w:p w14:paraId="15E302C8"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b/>
                <w:bCs/>
                <w:color w:val="000000"/>
                <w:kern w:val="0"/>
                <w:sz w:val="21"/>
                <w:szCs w:val="21"/>
                <w14:ligatures w14:val="none"/>
              </w:rPr>
              <w:t>Gemini Moon</w:t>
            </w:r>
          </w:p>
        </w:tc>
        <w:tc>
          <w:tcPr>
            <w:tcW w:w="0" w:type="auto"/>
            <w:vAlign w:val="center"/>
            <w:hideMark/>
          </w:tcPr>
          <w:p w14:paraId="40EE6742"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color w:val="000000"/>
                <w:kern w:val="0"/>
                <w:sz w:val="21"/>
                <w:szCs w:val="21"/>
                <w14:ligatures w14:val="none"/>
              </w:rPr>
              <w:t>Emotion meets mind — feelings expressed through thoughts, words, curiosity. Rapid moods, switching energies, mental restlessness. Needs variety, communication, flexibility. Great for social connection/ideas — but may overthink or surface</w:t>
            </w:r>
            <w:r w:rsidRPr="00346A32">
              <w:rPr>
                <w:rFonts w:ascii="American Typewriter" w:eastAsia="Times New Roman" w:hAnsi="American Typewriter" w:cs="Times New Roman"/>
                <w:color w:val="000000"/>
                <w:kern w:val="0"/>
                <w:sz w:val="21"/>
                <w:szCs w:val="21"/>
                <w14:ligatures w14:val="none"/>
              </w:rPr>
              <w:noBreakHyphen/>
              <w:t>skim emotions. </w:t>
            </w:r>
            <w:r w:rsidRPr="00D5184E">
              <w:rPr>
                <w:rFonts w:ascii="American Typewriter" w:eastAsia="Times New Roman" w:hAnsi="American Typewriter" w:cs="Times New Roman"/>
                <w:color w:val="000000"/>
                <w:kern w:val="0"/>
                <w:sz w:val="21"/>
                <w:szCs w:val="21"/>
                <w14:ligatures w14:val="none"/>
              </w:rPr>
              <w:t xml:space="preserve"> </w:t>
            </w:r>
          </w:p>
        </w:tc>
      </w:tr>
      <w:tr w:rsidR="00D5184E" w:rsidRPr="00346A32" w14:paraId="76B9FCFD" w14:textId="77777777" w:rsidTr="00D5184E">
        <w:trPr>
          <w:tblCellSpacing w:w="15" w:type="dxa"/>
        </w:trPr>
        <w:tc>
          <w:tcPr>
            <w:tcW w:w="1489" w:type="dxa"/>
            <w:vAlign w:val="center"/>
            <w:hideMark/>
          </w:tcPr>
          <w:p w14:paraId="25E80BEE"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b/>
                <w:bCs/>
                <w:color w:val="000000"/>
                <w:kern w:val="0"/>
                <w:sz w:val="21"/>
                <w:szCs w:val="21"/>
                <w14:ligatures w14:val="none"/>
              </w:rPr>
              <w:t>Cancer Moon</w:t>
            </w:r>
          </w:p>
        </w:tc>
        <w:tc>
          <w:tcPr>
            <w:tcW w:w="0" w:type="auto"/>
            <w:vAlign w:val="center"/>
            <w:hideMark/>
          </w:tcPr>
          <w:p w14:paraId="521E7D4E"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color w:val="000000"/>
                <w:kern w:val="0"/>
                <w:sz w:val="21"/>
                <w:szCs w:val="21"/>
                <w14:ligatures w14:val="none"/>
              </w:rPr>
              <w:t>Deep feeler, highly intuitive, emotionally rich. Nurturing, protective, home &amp; family oriented. Needs security, emotional intimacy, safe spaces. Craves belonging and comfort — and can get moody or clingy if insecure. </w:t>
            </w:r>
            <w:r w:rsidRPr="00D5184E">
              <w:rPr>
                <w:rFonts w:ascii="American Typewriter" w:eastAsia="Times New Roman" w:hAnsi="American Typewriter" w:cs="Times New Roman"/>
                <w:color w:val="000000"/>
                <w:kern w:val="0"/>
                <w:sz w:val="21"/>
                <w:szCs w:val="21"/>
                <w14:ligatures w14:val="none"/>
              </w:rPr>
              <w:t xml:space="preserve"> </w:t>
            </w:r>
          </w:p>
        </w:tc>
      </w:tr>
      <w:tr w:rsidR="00D5184E" w:rsidRPr="00346A32" w14:paraId="27F10DEA" w14:textId="77777777" w:rsidTr="00D5184E">
        <w:trPr>
          <w:tblCellSpacing w:w="15" w:type="dxa"/>
        </w:trPr>
        <w:tc>
          <w:tcPr>
            <w:tcW w:w="1489" w:type="dxa"/>
            <w:vAlign w:val="center"/>
            <w:hideMark/>
          </w:tcPr>
          <w:p w14:paraId="582B6614"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b/>
                <w:bCs/>
                <w:color w:val="000000"/>
                <w:kern w:val="0"/>
                <w:sz w:val="21"/>
                <w:szCs w:val="21"/>
                <w14:ligatures w14:val="none"/>
              </w:rPr>
              <w:t>Leo Moon</w:t>
            </w:r>
          </w:p>
        </w:tc>
        <w:tc>
          <w:tcPr>
            <w:tcW w:w="0" w:type="auto"/>
            <w:vAlign w:val="center"/>
            <w:hideMark/>
          </w:tcPr>
          <w:p w14:paraId="13F7E3F6"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color w:val="000000"/>
                <w:kern w:val="0"/>
                <w:sz w:val="21"/>
                <w:szCs w:val="21"/>
                <w14:ligatures w14:val="none"/>
              </w:rPr>
              <w:t>Bold, dramatic, expressive emotions. Wants to feel seen, appreciated, loved. Emotions come with flair. Needs admiration, creative expression, warmth. Great love, generosity, charisma — but pride + emotional drama can flare. </w:t>
            </w:r>
            <w:r w:rsidRPr="00D5184E">
              <w:rPr>
                <w:rFonts w:ascii="American Typewriter" w:eastAsia="Times New Roman" w:hAnsi="American Typewriter" w:cs="Times New Roman"/>
                <w:color w:val="000000"/>
                <w:kern w:val="0"/>
                <w:sz w:val="21"/>
                <w:szCs w:val="21"/>
                <w14:ligatures w14:val="none"/>
              </w:rPr>
              <w:t xml:space="preserve"> </w:t>
            </w:r>
          </w:p>
        </w:tc>
      </w:tr>
      <w:tr w:rsidR="00D5184E" w:rsidRPr="00346A32" w14:paraId="0E30833F" w14:textId="77777777" w:rsidTr="00D5184E">
        <w:trPr>
          <w:tblCellSpacing w:w="15" w:type="dxa"/>
        </w:trPr>
        <w:tc>
          <w:tcPr>
            <w:tcW w:w="1489" w:type="dxa"/>
            <w:vAlign w:val="center"/>
            <w:hideMark/>
          </w:tcPr>
          <w:p w14:paraId="65AF90AA"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b/>
                <w:bCs/>
                <w:color w:val="000000"/>
                <w:kern w:val="0"/>
                <w:sz w:val="21"/>
                <w:szCs w:val="21"/>
                <w14:ligatures w14:val="none"/>
              </w:rPr>
              <w:t>Virgo Moon</w:t>
            </w:r>
          </w:p>
        </w:tc>
        <w:tc>
          <w:tcPr>
            <w:tcW w:w="0" w:type="auto"/>
            <w:vAlign w:val="center"/>
            <w:hideMark/>
          </w:tcPr>
          <w:p w14:paraId="1B4DAE9D" w14:textId="421E984F"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color w:val="000000"/>
                <w:kern w:val="0"/>
                <w:sz w:val="21"/>
                <w:szCs w:val="21"/>
                <w14:ligatures w14:val="none"/>
              </w:rPr>
              <w:t>Quiet, analytical emotional style. Feels carefully, processes internally, often through logic or service. Needs order, routine, practicality. Great empathy, care, calm — but may overthink, suppress feelings, or struggle to express.</w:t>
            </w:r>
          </w:p>
        </w:tc>
      </w:tr>
      <w:tr w:rsidR="00D5184E" w:rsidRPr="00346A32" w14:paraId="0D8518EE" w14:textId="77777777" w:rsidTr="00D5184E">
        <w:trPr>
          <w:tblCellSpacing w:w="15" w:type="dxa"/>
        </w:trPr>
        <w:tc>
          <w:tcPr>
            <w:tcW w:w="1489" w:type="dxa"/>
            <w:vAlign w:val="center"/>
            <w:hideMark/>
          </w:tcPr>
          <w:p w14:paraId="7627C2ED"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b/>
                <w:bCs/>
                <w:color w:val="000000"/>
                <w:kern w:val="0"/>
                <w:sz w:val="21"/>
                <w:szCs w:val="21"/>
                <w14:ligatures w14:val="none"/>
              </w:rPr>
              <w:t>Libra Moon</w:t>
            </w:r>
          </w:p>
        </w:tc>
        <w:tc>
          <w:tcPr>
            <w:tcW w:w="0" w:type="auto"/>
            <w:vAlign w:val="center"/>
            <w:hideMark/>
          </w:tcPr>
          <w:p w14:paraId="6E6E0365"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color w:val="000000"/>
                <w:kern w:val="0"/>
                <w:sz w:val="21"/>
                <w:szCs w:val="21"/>
                <w14:ligatures w14:val="none"/>
              </w:rPr>
              <w:t>Seeks balance, harmony, emotional peace. Values relationships, fairness, diplomacy. Needs connection, beauty, partnership. Emotions tied to others. Great for empathy, compromise — but indecisive, avoids truth to keep peace. </w:t>
            </w:r>
            <w:r w:rsidRPr="00D5184E">
              <w:rPr>
                <w:rFonts w:ascii="American Typewriter" w:eastAsia="Times New Roman" w:hAnsi="American Typewriter" w:cs="Times New Roman"/>
                <w:color w:val="000000"/>
                <w:kern w:val="0"/>
                <w:sz w:val="21"/>
                <w:szCs w:val="21"/>
                <w14:ligatures w14:val="none"/>
              </w:rPr>
              <w:t xml:space="preserve"> </w:t>
            </w:r>
          </w:p>
        </w:tc>
      </w:tr>
      <w:tr w:rsidR="00D5184E" w:rsidRPr="00346A32" w14:paraId="65DDD5BF" w14:textId="77777777" w:rsidTr="00D5184E">
        <w:trPr>
          <w:tblCellSpacing w:w="15" w:type="dxa"/>
        </w:trPr>
        <w:tc>
          <w:tcPr>
            <w:tcW w:w="1489" w:type="dxa"/>
            <w:vAlign w:val="center"/>
            <w:hideMark/>
          </w:tcPr>
          <w:p w14:paraId="461A10D7"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b/>
                <w:bCs/>
                <w:color w:val="000000"/>
                <w:kern w:val="0"/>
                <w:sz w:val="21"/>
                <w:szCs w:val="21"/>
                <w14:ligatures w14:val="none"/>
              </w:rPr>
              <w:t>Scorpio Moon</w:t>
            </w:r>
          </w:p>
        </w:tc>
        <w:tc>
          <w:tcPr>
            <w:tcW w:w="0" w:type="auto"/>
            <w:vAlign w:val="center"/>
            <w:hideMark/>
          </w:tcPr>
          <w:p w14:paraId="7104F2A7"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color w:val="000000"/>
                <w:kern w:val="0"/>
                <w:sz w:val="21"/>
                <w:szCs w:val="21"/>
                <w14:ligatures w14:val="none"/>
              </w:rPr>
              <w:t>Deep, mysterious, intense emotional currents. Feels everything deeply but may hide it. Needs transformation, depth, authenticity. Great emotional strength, loyalty — but can be jealous, secretive, emotionally heavy. </w:t>
            </w:r>
            <w:r w:rsidRPr="00D5184E">
              <w:rPr>
                <w:rFonts w:ascii="American Typewriter" w:eastAsia="Times New Roman" w:hAnsi="American Typewriter" w:cs="Times New Roman"/>
                <w:color w:val="000000"/>
                <w:kern w:val="0"/>
                <w:sz w:val="21"/>
                <w:szCs w:val="21"/>
                <w14:ligatures w14:val="none"/>
              </w:rPr>
              <w:t xml:space="preserve"> </w:t>
            </w:r>
          </w:p>
        </w:tc>
      </w:tr>
      <w:tr w:rsidR="00D5184E" w:rsidRPr="00346A32" w14:paraId="77DB2871" w14:textId="77777777" w:rsidTr="00D5184E">
        <w:trPr>
          <w:tblCellSpacing w:w="15" w:type="dxa"/>
        </w:trPr>
        <w:tc>
          <w:tcPr>
            <w:tcW w:w="1489" w:type="dxa"/>
            <w:vAlign w:val="center"/>
            <w:hideMark/>
          </w:tcPr>
          <w:p w14:paraId="0A5DDB94"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b/>
                <w:bCs/>
                <w:color w:val="000000"/>
                <w:kern w:val="0"/>
                <w:sz w:val="21"/>
                <w:szCs w:val="21"/>
                <w14:ligatures w14:val="none"/>
              </w:rPr>
              <w:t>Sagittarius Moon</w:t>
            </w:r>
          </w:p>
        </w:tc>
        <w:tc>
          <w:tcPr>
            <w:tcW w:w="0" w:type="auto"/>
            <w:vAlign w:val="center"/>
            <w:hideMark/>
          </w:tcPr>
          <w:p w14:paraId="4DBD726A"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color w:val="000000"/>
                <w:kern w:val="0"/>
                <w:sz w:val="21"/>
                <w:szCs w:val="21"/>
                <w14:ligatures w14:val="none"/>
              </w:rPr>
              <w:t>Free</w:t>
            </w:r>
            <w:r w:rsidRPr="00346A32">
              <w:rPr>
                <w:rFonts w:ascii="American Typewriter" w:eastAsia="Times New Roman" w:hAnsi="American Typewriter" w:cs="Times New Roman"/>
                <w:color w:val="000000"/>
                <w:kern w:val="0"/>
                <w:sz w:val="21"/>
                <w:szCs w:val="21"/>
                <w14:ligatures w14:val="none"/>
              </w:rPr>
              <w:noBreakHyphen/>
              <w:t>spirited, optimistic, emotionally adventurous. Needs freedom, growth, truth, new experiences. Emotions expressed with enthusiasm or humor. Great optimism, open</w:t>
            </w:r>
            <w:r w:rsidRPr="00346A32">
              <w:rPr>
                <w:rFonts w:ascii="American Typewriter" w:eastAsia="Times New Roman" w:hAnsi="American Typewriter" w:cs="Times New Roman"/>
                <w:color w:val="000000"/>
                <w:kern w:val="0"/>
                <w:sz w:val="21"/>
                <w:szCs w:val="21"/>
                <w14:ligatures w14:val="none"/>
              </w:rPr>
              <w:noBreakHyphen/>
              <w:t>mindedness — but may avoid emotional depth or drift away. </w:t>
            </w:r>
            <w:r w:rsidRPr="00D5184E">
              <w:rPr>
                <w:rFonts w:ascii="American Typewriter" w:eastAsia="Times New Roman" w:hAnsi="American Typewriter" w:cs="Times New Roman"/>
                <w:color w:val="000000"/>
                <w:kern w:val="0"/>
                <w:sz w:val="21"/>
                <w:szCs w:val="21"/>
                <w14:ligatures w14:val="none"/>
              </w:rPr>
              <w:t xml:space="preserve"> </w:t>
            </w:r>
          </w:p>
        </w:tc>
      </w:tr>
      <w:tr w:rsidR="00D5184E" w:rsidRPr="00346A32" w14:paraId="071E4905" w14:textId="77777777" w:rsidTr="00D5184E">
        <w:trPr>
          <w:tblCellSpacing w:w="15" w:type="dxa"/>
        </w:trPr>
        <w:tc>
          <w:tcPr>
            <w:tcW w:w="1489" w:type="dxa"/>
            <w:vAlign w:val="center"/>
            <w:hideMark/>
          </w:tcPr>
          <w:p w14:paraId="2DAB7262"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b/>
                <w:bCs/>
                <w:color w:val="000000"/>
                <w:kern w:val="0"/>
                <w:sz w:val="21"/>
                <w:szCs w:val="21"/>
                <w14:ligatures w14:val="none"/>
              </w:rPr>
              <w:t>Capricorn Moon</w:t>
            </w:r>
          </w:p>
        </w:tc>
        <w:tc>
          <w:tcPr>
            <w:tcW w:w="0" w:type="auto"/>
            <w:vAlign w:val="center"/>
            <w:hideMark/>
          </w:tcPr>
          <w:p w14:paraId="254FF2B1"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color w:val="000000"/>
                <w:kern w:val="0"/>
                <w:sz w:val="21"/>
                <w:szCs w:val="21"/>
                <w14:ligatures w14:val="none"/>
              </w:rPr>
              <w:t>Reserved, disciplined emotional nature. Values structure, responsibility, long-term stability. Needs goals, respect, purpose. Emotions often controlled — loyalty, dependability — but can feel cold, detached, or emotionally blocked. </w:t>
            </w:r>
            <w:r w:rsidRPr="00D5184E">
              <w:rPr>
                <w:rFonts w:ascii="American Typewriter" w:eastAsia="Times New Roman" w:hAnsi="American Typewriter" w:cs="Times New Roman"/>
                <w:color w:val="000000"/>
                <w:kern w:val="0"/>
                <w:sz w:val="21"/>
                <w:szCs w:val="21"/>
                <w14:ligatures w14:val="none"/>
              </w:rPr>
              <w:t xml:space="preserve"> </w:t>
            </w:r>
          </w:p>
        </w:tc>
      </w:tr>
      <w:tr w:rsidR="00D5184E" w:rsidRPr="00346A32" w14:paraId="3DE41B43" w14:textId="77777777" w:rsidTr="00D5184E">
        <w:trPr>
          <w:tblCellSpacing w:w="15" w:type="dxa"/>
        </w:trPr>
        <w:tc>
          <w:tcPr>
            <w:tcW w:w="1489" w:type="dxa"/>
            <w:vAlign w:val="center"/>
            <w:hideMark/>
          </w:tcPr>
          <w:p w14:paraId="2FE3FAB1"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b/>
                <w:bCs/>
                <w:color w:val="000000"/>
                <w:kern w:val="0"/>
                <w:sz w:val="21"/>
                <w:szCs w:val="21"/>
                <w14:ligatures w14:val="none"/>
              </w:rPr>
              <w:t>Aquarius Moon</w:t>
            </w:r>
          </w:p>
        </w:tc>
        <w:tc>
          <w:tcPr>
            <w:tcW w:w="0" w:type="auto"/>
            <w:vAlign w:val="center"/>
            <w:hideMark/>
          </w:tcPr>
          <w:p w14:paraId="581522C7"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color w:val="000000"/>
                <w:kern w:val="0"/>
                <w:sz w:val="21"/>
                <w:szCs w:val="21"/>
                <w14:ligatures w14:val="none"/>
              </w:rPr>
              <w:t>Detached, unique emotional style. Values independence, individuality, big</w:t>
            </w:r>
            <w:r w:rsidRPr="00346A32">
              <w:rPr>
                <w:rFonts w:ascii="American Typewriter" w:eastAsia="Times New Roman" w:hAnsi="American Typewriter" w:cs="Times New Roman"/>
                <w:color w:val="000000"/>
                <w:kern w:val="0"/>
                <w:sz w:val="21"/>
                <w:szCs w:val="21"/>
                <w14:ligatures w14:val="none"/>
              </w:rPr>
              <w:noBreakHyphen/>
              <w:t>picture ideals. Needs freedom, friendships, space. Great for objectivity, innovation — but can seem aloof, emotionally distant, unpredictable. </w:t>
            </w:r>
            <w:r w:rsidRPr="00D5184E">
              <w:rPr>
                <w:rFonts w:ascii="American Typewriter" w:eastAsia="Times New Roman" w:hAnsi="American Typewriter" w:cs="Times New Roman"/>
                <w:color w:val="000000"/>
                <w:kern w:val="0"/>
                <w:sz w:val="21"/>
                <w:szCs w:val="21"/>
                <w14:ligatures w14:val="none"/>
              </w:rPr>
              <w:t xml:space="preserve"> </w:t>
            </w:r>
          </w:p>
        </w:tc>
      </w:tr>
      <w:tr w:rsidR="00D5184E" w:rsidRPr="00346A32" w14:paraId="78824384" w14:textId="77777777" w:rsidTr="00D5184E">
        <w:trPr>
          <w:tblCellSpacing w:w="15" w:type="dxa"/>
        </w:trPr>
        <w:tc>
          <w:tcPr>
            <w:tcW w:w="1489" w:type="dxa"/>
            <w:vAlign w:val="center"/>
            <w:hideMark/>
          </w:tcPr>
          <w:p w14:paraId="72F6B38D"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b/>
                <w:bCs/>
                <w:color w:val="000000"/>
                <w:kern w:val="0"/>
                <w:sz w:val="21"/>
                <w:szCs w:val="21"/>
                <w14:ligatures w14:val="none"/>
              </w:rPr>
              <w:t>Pisces Moon</w:t>
            </w:r>
          </w:p>
        </w:tc>
        <w:tc>
          <w:tcPr>
            <w:tcW w:w="0" w:type="auto"/>
            <w:vAlign w:val="center"/>
            <w:hideMark/>
          </w:tcPr>
          <w:p w14:paraId="7D531CBC" w14:textId="77777777" w:rsidR="00D5184E" w:rsidRPr="00346A32" w:rsidRDefault="00D5184E" w:rsidP="00A3254E">
            <w:pPr>
              <w:spacing w:after="0" w:line="240" w:lineRule="auto"/>
              <w:rPr>
                <w:rFonts w:ascii="American Typewriter" w:eastAsia="Times New Roman" w:hAnsi="American Typewriter" w:cs="Times New Roman"/>
                <w:color w:val="000000"/>
                <w:kern w:val="0"/>
                <w:sz w:val="21"/>
                <w:szCs w:val="21"/>
                <w14:ligatures w14:val="none"/>
              </w:rPr>
            </w:pPr>
            <w:r w:rsidRPr="00346A32">
              <w:rPr>
                <w:rFonts w:ascii="American Typewriter" w:eastAsia="Times New Roman" w:hAnsi="American Typewriter" w:cs="Times New Roman"/>
                <w:color w:val="000000"/>
                <w:kern w:val="0"/>
                <w:sz w:val="21"/>
                <w:szCs w:val="21"/>
                <w14:ligatures w14:val="none"/>
              </w:rPr>
              <w:t>Dreamy, sensitive, deeply intuitive, empathic. Emotions flow, often blurred with subconscious or collective vibes. Needs solitude, spirituality, creativity, deep connection. Great compassion, creativity — but can feel overwhelmed, confused, lose boundaries.</w:t>
            </w:r>
          </w:p>
        </w:tc>
      </w:tr>
    </w:tbl>
    <w:p w14:paraId="38651C75" w14:textId="77777777" w:rsidR="00D5184E" w:rsidRPr="00D5184E" w:rsidRDefault="00D5184E" w:rsidP="00D5184E">
      <w:pPr>
        <w:rPr>
          <w:rFonts w:ascii="American Typewriter" w:hAnsi="American Typewriter"/>
          <w:sz w:val="21"/>
          <w:szCs w:val="21"/>
        </w:rPr>
      </w:pPr>
    </w:p>
    <w:p w14:paraId="32DC0452" w14:textId="77777777" w:rsidR="008F135E" w:rsidRPr="00D5184E" w:rsidRDefault="008F135E" w:rsidP="008F135E">
      <w:pPr>
        <w:rPr>
          <w:rFonts w:ascii="American Typewriter" w:hAnsi="American Typewriter"/>
          <w:sz w:val="21"/>
          <w:szCs w:val="21"/>
        </w:rPr>
      </w:pPr>
    </w:p>
    <w:sectPr w:rsidR="008F135E" w:rsidRPr="00D51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20B0604020202020204"/>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B0604020202020204"/>
    <w:charset w:val="00"/>
    <w:family w:val="swiss"/>
    <w:pitch w:val="variable"/>
    <w:sig w:usb0="E0002A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F48"/>
    <w:multiLevelType w:val="multilevel"/>
    <w:tmpl w:val="924046B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B0B6D"/>
    <w:multiLevelType w:val="multilevel"/>
    <w:tmpl w:val="DD64E58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632D3"/>
    <w:multiLevelType w:val="multilevel"/>
    <w:tmpl w:val="0650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73AE3"/>
    <w:multiLevelType w:val="hybridMultilevel"/>
    <w:tmpl w:val="97DA05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565F9"/>
    <w:multiLevelType w:val="multilevel"/>
    <w:tmpl w:val="2DD6F38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C53E8"/>
    <w:multiLevelType w:val="multilevel"/>
    <w:tmpl w:val="3F00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A1FCB"/>
    <w:multiLevelType w:val="multilevel"/>
    <w:tmpl w:val="E702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1015C"/>
    <w:multiLevelType w:val="multilevel"/>
    <w:tmpl w:val="A288AD36"/>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118EE"/>
    <w:multiLevelType w:val="multilevel"/>
    <w:tmpl w:val="DF7C24D2"/>
    <w:lvl w:ilvl="0">
      <w:start w:val="1"/>
      <w:numFmt w:val="bullet"/>
      <w:lvlText w:val=""/>
      <w:lvlJc w:val="left"/>
      <w:pPr>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5453F"/>
    <w:multiLevelType w:val="multilevel"/>
    <w:tmpl w:val="9E08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44B91"/>
    <w:multiLevelType w:val="multilevel"/>
    <w:tmpl w:val="65BC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E3BC4"/>
    <w:multiLevelType w:val="multilevel"/>
    <w:tmpl w:val="2346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B481B"/>
    <w:multiLevelType w:val="hybridMultilevel"/>
    <w:tmpl w:val="DEDE76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51E6A"/>
    <w:multiLevelType w:val="multilevel"/>
    <w:tmpl w:val="1FE2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D0290"/>
    <w:multiLevelType w:val="multilevel"/>
    <w:tmpl w:val="55AE48DA"/>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E7B1B"/>
    <w:multiLevelType w:val="multilevel"/>
    <w:tmpl w:val="70E201A4"/>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25BF3"/>
    <w:multiLevelType w:val="multilevel"/>
    <w:tmpl w:val="8F4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315EE2"/>
    <w:multiLevelType w:val="multilevel"/>
    <w:tmpl w:val="7F18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123BE2"/>
    <w:multiLevelType w:val="multilevel"/>
    <w:tmpl w:val="55AE48DA"/>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AD5C25"/>
    <w:multiLevelType w:val="multilevel"/>
    <w:tmpl w:val="8212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FA4DC9"/>
    <w:multiLevelType w:val="multilevel"/>
    <w:tmpl w:val="B124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21000C"/>
    <w:multiLevelType w:val="multilevel"/>
    <w:tmpl w:val="58541762"/>
    <w:lvl w:ilvl="0">
      <w:start w:val="1"/>
      <w:numFmt w:val="bullet"/>
      <w:lvlText w:val=""/>
      <w:lvlJc w:val="left"/>
      <w:pPr>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F5E8A"/>
    <w:multiLevelType w:val="multilevel"/>
    <w:tmpl w:val="63088614"/>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5B12A4"/>
    <w:multiLevelType w:val="multilevel"/>
    <w:tmpl w:val="8E18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5E6F76"/>
    <w:multiLevelType w:val="multilevel"/>
    <w:tmpl w:val="9D94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D55A91"/>
    <w:multiLevelType w:val="hybridMultilevel"/>
    <w:tmpl w:val="16A076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3774C0"/>
    <w:multiLevelType w:val="multilevel"/>
    <w:tmpl w:val="C0109C46"/>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8F363D"/>
    <w:multiLevelType w:val="multilevel"/>
    <w:tmpl w:val="1D70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8459FF"/>
    <w:multiLevelType w:val="multilevel"/>
    <w:tmpl w:val="A618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F71179"/>
    <w:multiLevelType w:val="multilevel"/>
    <w:tmpl w:val="2A6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481282"/>
    <w:multiLevelType w:val="multilevel"/>
    <w:tmpl w:val="53A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070F5"/>
    <w:multiLevelType w:val="multilevel"/>
    <w:tmpl w:val="364C8246"/>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2E44EA"/>
    <w:multiLevelType w:val="multilevel"/>
    <w:tmpl w:val="DDF6D938"/>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BB521E"/>
    <w:multiLevelType w:val="multilevel"/>
    <w:tmpl w:val="5482864A"/>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DC3F90"/>
    <w:multiLevelType w:val="multilevel"/>
    <w:tmpl w:val="7060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3E0C41"/>
    <w:multiLevelType w:val="multilevel"/>
    <w:tmpl w:val="A788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E45C88"/>
    <w:multiLevelType w:val="multilevel"/>
    <w:tmpl w:val="55AE48DA"/>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30779E"/>
    <w:multiLevelType w:val="multilevel"/>
    <w:tmpl w:val="4AF62956"/>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833ACF"/>
    <w:multiLevelType w:val="multilevel"/>
    <w:tmpl w:val="B510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915708"/>
    <w:multiLevelType w:val="multilevel"/>
    <w:tmpl w:val="26864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0D7349"/>
    <w:multiLevelType w:val="multilevel"/>
    <w:tmpl w:val="28C6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8E2BFB"/>
    <w:multiLevelType w:val="multilevel"/>
    <w:tmpl w:val="E29E8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755935"/>
    <w:multiLevelType w:val="multilevel"/>
    <w:tmpl w:val="1664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F17370"/>
    <w:multiLevelType w:val="multilevel"/>
    <w:tmpl w:val="C0109C46"/>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2A77B6"/>
    <w:multiLevelType w:val="multilevel"/>
    <w:tmpl w:val="A2DA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0F54F6"/>
    <w:multiLevelType w:val="hybridMultilevel"/>
    <w:tmpl w:val="43E872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679918">
    <w:abstractNumId w:val="28"/>
  </w:num>
  <w:num w:numId="2" w16cid:durableId="1545168425">
    <w:abstractNumId w:val="6"/>
  </w:num>
  <w:num w:numId="3" w16cid:durableId="76053920">
    <w:abstractNumId w:val="18"/>
  </w:num>
  <w:num w:numId="4" w16cid:durableId="851337815">
    <w:abstractNumId w:val="36"/>
  </w:num>
  <w:num w:numId="5" w16cid:durableId="886261295">
    <w:abstractNumId w:val="8"/>
  </w:num>
  <w:num w:numId="6" w16cid:durableId="1170366642">
    <w:abstractNumId w:val="17"/>
  </w:num>
  <w:num w:numId="7" w16cid:durableId="1414350784">
    <w:abstractNumId w:val="30"/>
  </w:num>
  <w:num w:numId="8" w16cid:durableId="1347248546">
    <w:abstractNumId w:val="34"/>
  </w:num>
  <w:num w:numId="9" w16cid:durableId="1415391963">
    <w:abstractNumId w:val="14"/>
  </w:num>
  <w:num w:numId="10" w16cid:durableId="104664255">
    <w:abstractNumId w:val="25"/>
  </w:num>
  <w:num w:numId="11" w16cid:durableId="494226602">
    <w:abstractNumId w:val="11"/>
  </w:num>
  <w:num w:numId="12" w16cid:durableId="203492344">
    <w:abstractNumId w:val="44"/>
  </w:num>
  <w:num w:numId="13" w16cid:durableId="1524199164">
    <w:abstractNumId w:val="23"/>
  </w:num>
  <w:num w:numId="14" w16cid:durableId="25838938">
    <w:abstractNumId w:val="35"/>
  </w:num>
  <w:num w:numId="15" w16cid:durableId="831336866">
    <w:abstractNumId w:val="42"/>
  </w:num>
  <w:num w:numId="16" w16cid:durableId="44911255">
    <w:abstractNumId w:val="5"/>
  </w:num>
  <w:num w:numId="17" w16cid:durableId="749036727">
    <w:abstractNumId w:val="13"/>
  </w:num>
  <w:num w:numId="18" w16cid:durableId="2079328100">
    <w:abstractNumId w:val="9"/>
  </w:num>
  <w:num w:numId="19" w16cid:durableId="1876430586">
    <w:abstractNumId w:val="20"/>
  </w:num>
  <w:num w:numId="20" w16cid:durableId="236136390">
    <w:abstractNumId w:val="19"/>
  </w:num>
  <w:num w:numId="21" w16cid:durableId="1154949544">
    <w:abstractNumId w:val="0"/>
  </w:num>
  <w:num w:numId="22" w16cid:durableId="1945308685">
    <w:abstractNumId w:val="40"/>
  </w:num>
  <w:num w:numId="23" w16cid:durableId="509685911">
    <w:abstractNumId w:val="27"/>
  </w:num>
  <w:num w:numId="24" w16cid:durableId="1354069425">
    <w:abstractNumId w:val="24"/>
  </w:num>
  <w:num w:numId="25" w16cid:durableId="988365820">
    <w:abstractNumId w:val="39"/>
  </w:num>
  <w:num w:numId="26" w16cid:durableId="853423819">
    <w:abstractNumId w:val="41"/>
  </w:num>
  <w:num w:numId="27" w16cid:durableId="1758670717">
    <w:abstractNumId w:val="16"/>
  </w:num>
  <w:num w:numId="28" w16cid:durableId="1535999407">
    <w:abstractNumId w:val="2"/>
  </w:num>
  <w:num w:numId="29" w16cid:durableId="162739863">
    <w:abstractNumId w:val="1"/>
  </w:num>
  <w:num w:numId="30" w16cid:durableId="1460759918">
    <w:abstractNumId w:val="7"/>
  </w:num>
  <w:num w:numId="31" w16cid:durableId="467667158">
    <w:abstractNumId w:val="33"/>
  </w:num>
  <w:num w:numId="32" w16cid:durableId="396439546">
    <w:abstractNumId w:val="15"/>
  </w:num>
  <w:num w:numId="33" w16cid:durableId="328411015">
    <w:abstractNumId w:val="22"/>
  </w:num>
  <w:num w:numId="34" w16cid:durableId="1221132908">
    <w:abstractNumId w:val="37"/>
  </w:num>
  <w:num w:numId="35" w16cid:durableId="1508449191">
    <w:abstractNumId w:val="45"/>
  </w:num>
  <w:num w:numId="36" w16cid:durableId="1897037099">
    <w:abstractNumId w:val="21"/>
  </w:num>
  <w:num w:numId="37" w16cid:durableId="682127334">
    <w:abstractNumId w:val="31"/>
  </w:num>
  <w:num w:numId="38" w16cid:durableId="1326668773">
    <w:abstractNumId w:val="4"/>
  </w:num>
  <w:num w:numId="39" w16cid:durableId="397360761">
    <w:abstractNumId w:val="32"/>
  </w:num>
  <w:num w:numId="40" w16cid:durableId="1914924201">
    <w:abstractNumId w:val="29"/>
  </w:num>
  <w:num w:numId="41" w16cid:durableId="882180324">
    <w:abstractNumId w:val="26"/>
  </w:num>
  <w:num w:numId="42" w16cid:durableId="1070271241">
    <w:abstractNumId w:val="43"/>
  </w:num>
  <w:num w:numId="43" w16cid:durableId="999772964">
    <w:abstractNumId w:val="10"/>
  </w:num>
  <w:num w:numId="44" w16cid:durableId="1255505844">
    <w:abstractNumId w:val="38"/>
  </w:num>
  <w:num w:numId="45" w16cid:durableId="652484824">
    <w:abstractNumId w:val="12"/>
  </w:num>
  <w:num w:numId="46" w16cid:durableId="442115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5E"/>
    <w:rsid w:val="00750DA8"/>
    <w:rsid w:val="008F135E"/>
    <w:rsid w:val="00A145C9"/>
    <w:rsid w:val="00B215D6"/>
    <w:rsid w:val="00C0320E"/>
    <w:rsid w:val="00D5184E"/>
    <w:rsid w:val="00DC163F"/>
    <w:rsid w:val="00F33ADF"/>
    <w:rsid w:val="00FA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8790A"/>
  <w15:chartTrackingRefBased/>
  <w15:docId w15:val="{95B23C95-E27B-8845-88D3-8F5A672F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3F"/>
  </w:style>
  <w:style w:type="paragraph" w:styleId="Heading1">
    <w:name w:val="heading 1"/>
    <w:basedOn w:val="Normal"/>
    <w:next w:val="Normal"/>
    <w:link w:val="Heading1Char"/>
    <w:uiPriority w:val="9"/>
    <w:qFormat/>
    <w:rsid w:val="008F13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F13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F13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F13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13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1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3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F13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F13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F13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13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1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35E"/>
    <w:rPr>
      <w:rFonts w:eastAsiaTheme="majorEastAsia" w:cstheme="majorBidi"/>
      <w:color w:val="272727" w:themeColor="text1" w:themeTint="D8"/>
    </w:rPr>
  </w:style>
  <w:style w:type="paragraph" w:styleId="Title">
    <w:name w:val="Title"/>
    <w:basedOn w:val="Normal"/>
    <w:next w:val="Normal"/>
    <w:link w:val="TitleChar"/>
    <w:uiPriority w:val="10"/>
    <w:qFormat/>
    <w:rsid w:val="008F1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35E"/>
    <w:pPr>
      <w:spacing w:before="160"/>
      <w:jc w:val="center"/>
    </w:pPr>
    <w:rPr>
      <w:i/>
      <w:iCs/>
      <w:color w:val="404040" w:themeColor="text1" w:themeTint="BF"/>
    </w:rPr>
  </w:style>
  <w:style w:type="character" w:customStyle="1" w:styleId="QuoteChar">
    <w:name w:val="Quote Char"/>
    <w:basedOn w:val="DefaultParagraphFont"/>
    <w:link w:val="Quote"/>
    <w:uiPriority w:val="29"/>
    <w:rsid w:val="008F135E"/>
    <w:rPr>
      <w:i/>
      <w:iCs/>
      <w:color w:val="404040" w:themeColor="text1" w:themeTint="BF"/>
    </w:rPr>
  </w:style>
  <w:style w:type="paragraph" w:styleId="ListParagraph">
    <w:name w:val="List Paragraph"/>
    <w:basedOn w:val="Normal"/>
    <w:uiPriority w:val="34"/>
    <w:qFormat/>
    <w:rsid w:val="008F135E"/>
    <w:pPr>
      <w:ind w:left="720"/>
      <w:contextualSpacing/>
    </w:pPr>
  </w:style>
  <w:style w:type="character" w:styleId="IntenseEmphasis">
    <w:name w:val="Intense Emphasis"/>
    <w:basedOn w:val="DefaultParagraphFont"/>
    <w:uiPriority w:val="21"/>
    <w:qFormat/>
    <w:rsid w:val="008F135E"/>
    <w:rPr>
      <w:i/>
      <w:iCs/>
      <w:color w:val="2F5496" w:themeColor="accent1" w:themeShade="BF"/>
    </w:rPr>
  </w:style>
  <w:style w:type="paragraph" w:styleId="IntenseQuote">
    <w:name w:val="Intense Quote"/>
    <w:basedOn w:val="Normal"/>
    <w:next w:val="Normal"/>
    <w:link w:val="IntenseQuoteChar"/>
    <w:uiPriority w:val="30"/>
    <w:qFormat/>
    <w:rsid w:val="008F13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135E"/>
    <w:rPr>
      <w:i/>
      <w:iCs/>
      <w:color w:val="2F5496" w:themeColor="accent1" w:themeShade="BF"/>
    </w:rPr>
  </w:style>
  <w:style w:type="character" w:styleId="IntenseReference">
    <w:name w:val="Intense Reference"/>
    <w:basedOn w:val="DefaultParagraphFont"/>
    <w:uiPriority w:val="32"/>
    <w:qFormat/>
    <w:rsid w:val="008F135E"/>
    <w:rPr>
      <w:b/>
      <w:bCs/>
      <w:smallCaps/>
      <w:color w:val="2F5496" w:themeColor="accent1" w:themeShade="BF"/>
      <w:spacing w:val="5"/>
    </w:rPr>
  </w:style>
  <w:style w:type="paragraph" w:styleId="NormalWeb">
    <w:name w:val="Normal (Web)"/>
    <w:basedOn w:val="Normal"/>
    <w:uiPriority w:val="99"/>
    <w:unhideWhenUsed/>
    <w:rsid w:val="008F135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F135E"/>
    <w:rPr>
      <w:b/>
      <w:bCs/>
    </w:rPr>
  </w:style>
  <w:style w:type="character" w:customStyle="1" w:styleId="apple-converted-space">
    <w:name w:val="apple-converted-space"/>
    <w:basedOn w:val="DefaultParagraphFont"/>
    <w:rsid w:val="008F135E"/>
  </w:style>
  <w:style w:type="character" w:styleId="Emphasis">
    <w:name w:val="Emphasis"/>
    <w:basedOn w:val="DefaultParagraphFont"/>
    <w:uiPriority w:val="20"/>
    <w:qFormat/>
    <w:rsid w:val="008F135E"/>
    <w:rPr>
      <w:i/>
      <w:iCs/>
    </w:rPr>
  </w:style>
  <w:style w:type="character" w:customStyle="1" w:styleId="ms-1">
    <w:name w:val="ms-1"/>
    <w:basedOn w:val="DefaultParagraphFont"/>
    <w:rsid w:val="008F135E"/>
  </w:style>
  <w:style w:type="character" w:customStyle="1" w:styleId="max-w-15ch">
    <w:name w:val="max-w-[15ch]"/>
    <w:basedOn w:val="DefaultParagraphFont"/>
    <w:rsid w:val="008F135E"/>
  </w:style>
  <w:style w:type="character" w:customStyle="1" w:styleId="-me-1">
    <w:name w:val="-me-1"/>
    <w:basedOn w:val="DefaultParagraphFont"/>
    <w:rsid w:val="008F1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Nipa Shah</dc:creator>
  <cp:keywords/>
  <dc:description/>
  <cp:lastModifiedBy>Nipa Shah</cp:lastModifiedBy>
  <cp:revision>3</cp:revision>
  <dcterms:created xsi:type="dcterms:W3CDTF">2025-12-02T01:58:00Z</dcterms:created>
  <dcterms:modified xsi:type="dcterms:W3CDTF">2025-12-02T02:53:00Z</dcterms:modified>
</cp:coreProperties>
</file>