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136F" w14:textId="25707DBB" w:rsidR="00D0523D" w:rsidRPr="00D0523D" w:rsidRDefault="00D0523D" w:rsidP="00D0523D">
      <w:pPr>
        <w:pStyle w:val="Heading1"/>
        <w:rPr>
          <w:rFonts w:eastAsia="Times New Roman"/>
        </w:rPr>
      </w:pPr>
      <w:r w:rsidRPr="00D0523D">
        <w:rPr>
          <w:rFonts w:eastAsia="Times New Roman"/>
        </w:rPr>
        <w:t xml:space="preserve">Shani </w:t>
      </w:r>
      <w:proofErr w:type="spellStart"/>
      <w:r w:rsidRPr="00D0523D">
        <w:rPr>
          <w:rFonts w:eastAsia="Times New Roman"/>
        </w:rPr>
        <w:t>Mahadasha</w:t>
      </w:r>
      <w:proofErr w:type="spellEnd"/>
      <w:r w:rsidRPr="00D0523D">
        <w:rPr>
          <w:rFonts w:eastAsia="Times New Roman"/>
        </w:rPr>
        <w:t xml:space="preserve"> During Sade Sati</w:t>
      </w:r>
    </w:p>
    <w:p w14:paraId="22818170" w14:textId="77777777" w:rsidR="00DD4106" w:rsidRPr="00DD4106" w:rsidRDefault="00DD4106" w:rsidP="00DD4106">
      <w:p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 xml:space="preserve">If Sade Sati gets all the attention for being "intense" or "life-changing," Shani (Saturn) </w:t>
      </w:r>
      <w:proofErr w:type="spellStart"/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Mahadasha</w:t>
      </w:r>
      <w:proofErr w:type="spellEnd"/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 xml:space="preserve"> is the period that actually shapes how that intensity shows up - and it's also one of the most misunderstood times in astrology. People often hear "Shani </w:t>
      </w:r>
      <w:proofErr w:type="spellStart"/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Mahadasha</w:t>
      </w:r>
      <w:proofErr w:type="spellEnd"/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" and assume it means constant punishment or hardships, but that's not accurate.</w:t>
      </w:r>
    </w:p>
    <w:p w14:paraId="5D4F6FA4" w14:textId="2E1B7515" w:rsidR="00DD4106" w:rsidRPr="00DD4106" w:rsidRDefault="00DD4106" w:rsidP="00DD4106">
      <w:p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 xml:space="preserve">Shani </w:t>
      </w:r>
      <w:proofErr w:type="spellStart"/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Mahadasha</w:t>
      </w:r>
      <w:proofErr w:type="spellEnd"/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 xml:space="preserve"> is really a long, slow chapter of life - about 19 years - where responsibility, patience, and discipline become unavoidable teachers. When it overlaps with Sade Sati (the 7</w:t>
      </w:r>
      <w:r w:rsidR="00902DDE" w:rsidRPr="00902DDE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:vertAlign w:val="subscript"/>
          <w14:ligatures w14:val="none"/>
        </w:rPr>
        <w:t>1/2</w:t>
      </w:r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 xml:space="preserve"> years of Shani moving around our Moon), the lessons are highlighted more intensely. Things may feel heavy or slow, but the purpose is growth - building inner strength and clarity with steady progress.</w:t>
      </w:r>
    </w:p>
    <w:p w14:paraId="4B7ACB22" w14:textId="77777777" w:rsidR="00DD4106" w:rsidRPr="00DD4106" w:rsidRDefault="00DD4106" w:rsidP="00DD4106">
      <w:p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 xml:space="preserve">Before we look at how Shani </w:t>
      </w:r>
      <w:proofErr w:type="spellStart"/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Mahadasha</w:t>
      </w:r>
      <w:proofErr w:type="spellEnd"/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 xml:space="preserve"> affects Sade Sati, let's first understand what a </w:t>
      </w:r>
      <w:proofErr w:type="spellStart"/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Mahadasha</w:t>
      </w:r>
      <w:proofErr w:type="spellEnd"/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 xml:space="preserve"> is.</w:t>
      </w:r>
    </w:p>
    <w:p w14:paraId="40CFA80D" w14:textId="77777777" w:rsidR="00DD4106" w:rsidRPr="00DD4106" w:rsidRDefault="00DD4106" w:rsidP="00DD4106">
      <w:p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________________________________________</w:t>
      </w:r>
    </w:p>
    <w:p w14:paraId="796EC63F" w14:textId="77777777" w:rsidR="00DD4106" w:rsidRPr="00DD4106" w:rsidRDefault="00DD4106" w:rsidP="00942E6B">
      <w:pPr>
        <w:pStyle w:val="Heading2"/>
        <w:rPr>
          <w:rFonts w:eastAsia="Times New Roman"/>
        </w:rPr>
      </w:pPr>
      <w:r w:rsidRPr="00DD4106">
        <w:rPr>
          <w:rFonts w:eastAsia="Times New Roman"/>
        </w:rPr>
        <w:t xml:space="preserve">What is a </w:t>
      </w:r>
      <w:proofErr w:type="spellStart"/>
      <w:r w:rsidRPr="00DD4106">
        <w:rPr>
          <w:rFonts w:eastAsia="Times New Roman"/>
        </w:rPr>
        <w:t>Mahadasha</w:t>
      </w:r>
      <w:proofErr w:type="spellEnd"/>
      <w:r w:rsidRPr="00DD4106">
        <w:rPr>
          <w:rFonts w:eastAsia="Times New Roman"/>
        </w:rPr>
        <w:t>?</w:t>
      </w:r>
    </w:p>
    <w:p w14:paraId="29B862B0" w14:textId="77777777" w:rsidR="00DD4106" w:rsidRPr="00DD4106" w:rsidRDefault="00DD4106" w:rsidP="00DD4106">
      <w:p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 xml:space="preserve">A </w:t>
      </w:r>
      <w:proofErr w:type="spellStart"/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Mahadasha</w:t>
      </w:r>
      <w:proofErr w:type="spellEnd"/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 xml:space="preserve"> is essentially a planetary life chapter - a period of years where one planet "runs the show" in our life. For Shani, that's about 19 years. The </w:t>
      </w:r>
      <w:proofErr w:type="spellStart"/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Mahadasha</w:t>
      </w:r>
      <w:proofErr w:type="spellEnd"/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 xml:space="preserve"> sets the tone: what kinds of lessons, experiences, and growth appear during that time.</w:t>
      </w:r>
    </w:p>
    <w:p w14:paraId="21AEC0E6" w14:textId="77777777" w:rsidR="00DD4106" w:rsidRPr="00DD4106" w:rsidRDefault="00DD4106" w:rsidP="00DD4106">
      <w:p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Simply stated:</w:t>
      </w:r>
    </w:p>
    <w:p w14:paraId="482AEB8E" w14:textId="77777777" w:rsidR="00DD4106" w:rsidRPr="00942E6B" w:rsidRDefault="00DD4106" w:rsidP="00942E6B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Sade Sati = the weather. Storms, gusts, heat waves, and cold snaps that sweep through our life.</w:t>
      </w:r>
    </w:p>
    <w:p w14:paraId="319B82AD" w14:textId="77777777" w:rsidR="00DD4106" w:rsidRPr="00942E6B" w:rsidRDefault="00DD4106" w:rsidP="00942E6B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proofErr w:type="spellStart"/>
      <w:r w:rsidRP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Mahadasha</w:t>
      </w:r>
      <w:proofErr w:type="spellEnd"/>
      <w:r w:rsidRP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 xml:space="preserve"> = the road we're traveling on during that weather. Is it a smooth highway, a bumpy dirt road, or a steep mountain path?</w:t>
      </w:r>
    </w:p>
    <w:p w14:paraId="35F0E364" w14:textId="77777777" w:rsidR="00DD4106" w:rsidRPr="00DD4106" w:rsidRDefault="00DD4106" w:rsidP="00DD4106">
      <w:p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 xml:space="preserve">That is why two people experiencing Sade Sati at the same time can have very different experiences. The </w:t>
      </w:r>
      <w:proofErr w:type="spellStart"/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Mahadasha</w:t>
      </w:r>
      <w:proofErr w:type="spellEnd"/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 xml:space="preserve"> is the lens through which Shani's lessons show up. Shani </w:t>
      </w:r>
      <w:proofErr w:type="spellStart"/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Mahadasha</w:t>
      </w:r>
      <w:proofErr w:type="spellEnd"/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 xml:space="preserve"> during Sade Sati means it is writing our life chapter - full of structure, discipline, and sometimes heavy, but meaningful, challenges.</w:t>
      </w:r>
    </w:p>
    <w:p w14:paraId="7550442C" w14:textId="77777777" w:rsidR="00DD4106" w:rsidRPr="00DD4106" w:rsidRDefault="00DD4106" w:rsidP="00DD4106">
      <w:p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________________________________________</w:t>
      </w:r>
    </w:p>
    <w:p w14:paraId="23544BD0" w14:textId="77777777" w:rsidR="00DD4106" w:rsidRPr="00DD4106" w:rsidRDefault="00DD4106" w:rsidP="00942E6B">
      <w:pPr>
        <w:pStyle w:val="Heading2"/>
        <w:rPr>
          <w:rFonts w:eastAsia="Times New Roman"/>
        </w:rPr>
      </w:pPr>
      <w:r w:rsidRPr="00DD4106">
        <w:rPr>
          <w:rFonts w:eastAsia="Times New Roman"/>
        </w:rPr>
        <w:t>Why This Matters</w:t>
      </w:r>
    </w:p>
    <w:p w14:paraId="73ED3FC1" w14:textId="77777777" w:rsidR="00DD4106" w:rsidRPr="00DD4106" w:rsidRDefault="00DD4106" w:rsidP="00DD4106">
      <w:p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 xml:space="preserve">Sade Sati activates the Moon - our emotions, mind, habits, and inner sense of security. The </w:t>
      </w:r>
      <w:proofErr w:type="spellStart"/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Mahadasha</w:t>
      </w:r>
      <w:proofErr w:type="spellEnd"/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 xml:space="preserve"> running at that time determines how these lessons are delivered: through work, relationships, finances, or personal growth.</w:t>
      </w:r>
    </w:p>
    <w:p w14:paraId="6FB3BD1B" w14:textId="77777777" w:rsidR="00DD4106" w:rsidRPr="00DD4106" w:rsidRDefault="00DD4106" w:rsidP="00DD4106">
      <w:p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lastRenderedPageBreak/>
        <w:t xml:space="preserve">Shani </w:t>
      </w:r>
      <w:proofErr w:type="spellStart"/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Mahadasha</w:t>
      </w:r>
      <w:proofErr w:type="spellEnd"/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 xml:space="preserve"> during Sade Sati can feel intense, slow, and heavy - but it's also the period that builds resilience, clarity, and long-term stability. It also teaches us:</w:t>
      </w:r>
    </w:p>
    <w:p w14:paraId="5D6AA786" w14:textId="77777777" w:rsidR="00DD4106" w:rsidRPr="00DD4106" w:rsidRDefault="00DD4106" w:rsidP="00DD4106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Patience in every aspect of life</w:t>
      </w:r>
    </w:p>
    <w:p w14:paraId="5FA99D1D" w14:textId="77777777" w:rsidR="00DD4106" w:rsidRPr="00DD4106" w:rsidRDefault="00DD4106" w:rsidP="00DD4106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Commitment to long-term goals</w:t>
      </w:r>
    </w:p>
    <w:p w14:paraId="08FD4EC9" w14:textId="77777777" w:rsidR="00DD4106" w:rsidRPr="00DD4106" w:rsidRDefault="00DD4106" w:rsidP="00DD4106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Emotional self-reliance</w:t>
      </w:r>
    </w:p>
    <w:p w14:paraId="78C4220C" w14:textId="77777777" w:rsidR="00DD4106" w:rsidRPr="00DD4106" w:rsidRDefault="00DD4106" w:rsidP="00DD4106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Realistic assessment of relationships</w:t>
      </w:r>
    </w:p>
    <w:p w14:paraId="175B2CEF" w14:textId="77777777" w:rsidR="00DD4106" w:rsidRPr="00DD4106" w:rsidRDefault="00DD4106" w:rsidP="00DD4106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Ability to prioritize what truly matters</w:t>
      </w:r>
    </w:p>
    <w:p w14:paraId="07A00B9F" w14:textId="77777777" w:rsidR="00942E6B" w:rsidRDefault="00942E6B" w:rsidP="00DD4106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D</w:t>
      </w:r>
      <w:r w:rsidR="00DD4106"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iscernment in opportunities</w:t>
      </w:r>
    </w:p>
    <w:p w14:paraId="1FD788FE" w14:textId="4704C9B2" w:rsidR="00DD4106" w:rsidRPr="00DD4106" w:rsidRDefault="00942E6B" w:rsidP="00DD4106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B</w:t>
      </w:r>
      <w:r w:rsidR="00DD4106"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alancing duty with self-care</w:t>
      </w:r>
    </w:p>
    <w:p w14:paraId="2AAF4CA5" w14:textId="77777777" w:rsidR="00DD4106" w:rsidRPr="00DD4106" w:rsidRDefault="00DD4106" w:rsidP="00DD4106">
      <w:p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________________________________________</w:t>
      </w:r>
    </w:p>
    <w:p w14:paraId="221C1DA6" w14:textId="77777777" w:rsidR="00DD4106" w:rsidRPr="00DD4106" w:rsidRDefault="00DD4106" w:rsidP="00942E6B">
      <w:pPr>
        <w:pStyle w:val="Heading2"/>
        <w:rPr>
          <w:rFonts w:eastAsia="Times New Roman"/>
        </w:rPr>
      </w:pPr>
      <w:r w:rsidRPr="00DD4106">
        <w:rPr>
          <w:rFonts w:eastAsia="Times New Roman"/>
        </w:rPr>
        <w:t xml:space="preserve">What is an </w:t>
      </w:r>
      <w:proofErr w:type="spellStart"/>
      <w:r w:rsidRPr="00DD4106">
        <w:rPr>
          <w:rFonts w:eastAsia="Times New Roman"/>
        </w:rPr>
        <w:t>Antardasha</w:t>
      </w:r>
      <w:proofErr w:type="spellEnd"/>
      <w:r w:rsidRPr="00DD4106">
        <w:rPr>
          <w:rFonts w:eastAsia="Times New Roman"/>
        </w:rPr>
        <w:t>?</w:t>
      </w:r>
    </w:p>
    <w:p w14:paraId="2BAA3CA0" w14:textId="77777777" w:rsidR="00DD4106" w:rsidRPr="00DD4106" w:rsidRDefault="00DD4106" w:rsidP="00DD4106">
      <w:p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 xml:space="preserve">Within each </w:t>
      </w:r>
      <w:proofErr w:type="spellStart"/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Mahadasha</w:t>
      </w:r>
      <w:proofErr w:type="spellEnd"/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 xml:space="preserve">, there are smaller sub-periods called </w:t>
      </w:r>
      <w:proofErr w:type="spellStart"/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antardashas</w:t>
      </w:r>
      <w:proofErr w:type="spellEnd"/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 xml:space="preserve">. These are like chapters within the chapter - they tweak and color the main </w:t>
      </w:r>
      <w:proofErr w:type="spellStart"/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Mahadasha's</w:t>
      </w:r>
      <w:proofErr w:type="spellEnd"/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 xml:space="preserve"> lessons.</w:t>
      </w:r>
    </w:p>
    <w:p w14:paraId="29C29970" w14:textId="77777777" w:rsidR="00DD4106" w:rsidRPr="00942E6B" w:rsidRDefault="00DD4106" w:rsidP="00942E6B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 xml:space="preserve">A Jupiter </w:t>
      </w:r>
      <w:proofErr w:type="spellStart"/>
      <w:r w:rsidRP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antardasha</w:t>
      </w:r>
      <w:proofErr w:type="spellEnd"/>
      <w:r w:rsidRP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 xml:space="preserve"> brings wisdom, ethical lessons, and moral reflection.</w:t>
      </w:r>
    </w:p>
    <w:p w14:paraId="298531AF" w14:textId="77777777" w:rsidR="00DD4106" w:rsidRPr="00942E6B" w:rsidRDefault="00DD4106" w:rsidP="00942E6B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 xml:space="preserve">A Venus </w:t>
      </w:r>
      <w:proofErr w:type="spellStart"/>
      <w:r w:rsidRP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antardasha</w:t>
      </w:r>
      <w:proofErr w:type="spellEnd"/>
      <w:r w:rsidRP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 xml:space="preserve"> may test relationships or self-worth.</w:t>
      </w:r>
    </w:p>
    <w:p w14:paraId="40B08D66" w14:textId="792067A9" w:rsidR="00DD4106" w:rsidRPr="00942E6B" w:rsidRDefault="00DD4106" w:rsidP="00DD4106">
      <w:p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:u w:val="single"/>
          <w14:ligatures w14:val="none"/>
        </w:rPr>
      </w:pPr>
      <w:proofErr w:type="spellStart"/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Antardashas</w:t>
      </w:r>
      <w:proofErr w:type="spellEnd"/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 xml:space="preserve"> explain why two people in the same </w:t>
      </w:r>
      <w:proofErr w:type="spellStart"/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Mahadasha</w:t>
      </w:r>
      <w:proofErr w:type="spellEnd"/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 xml:space="preserve"> experience it differently. </w:t>
      </w:r>
      <w:r w:rsidRP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:u w:val="single"/>
          <w14:ligatures w14:val="none"/>
        </w:rPr>
        <w:t>They are not separate mini-</w:t>
      </w:r>
      <w:proofErr w:type="spellStart"/>
      <w:r w:rsidRP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:u w:val="single"/>
          <w14:ligatures w14:val="none"/>
        </w:rPr>
        <w:t>Mahadashas</w:t>
      </w:r>
      <w:proofErr w:type="spellEnd"/>
      <w:r w:rsidRP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:u w:val="single"/>
          <w14:ligatures w14:val="none"/>
        </w:rPr>
        <w:t>; they just adjust the flavor of Shani's lessons.</w:t>
      </w:r>
    </w:p>
    <w:p w14:paraId="502D597F" w14:textId="77777777" w:rsidR="00DD4106" w:rsidRPr="00942E6B" w:rsidRDefault="00DD4106" w:rsidP="00DD4106">
      <w:p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:u w:val="single"/>
          <w14:ligatures w14:val="none"/>
        </w:rPr>
      </w:pPr>
      <w:r w:rsidRP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:u w:val="single"/>
          <w14:ligatures w14:val="none"/>
        </w:rPr>
        <w:t xml:space="preserve">Common </w:t>
      </w:r>
      <w:proofErr w:type="spellStart"/>
      <w:r w:rsidRP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:u w:val="single"/>
          <w14:ligatures w14:val="none"/>
        </w:rPr>
        <w:t>Antardashas</w:t>
      </w:r>
      <w:proofErr w:type="spellEnd"/>
      <w:r w:rsidRP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:u w:val="single"/>
          <w14:ligatures w14:val="none"/>
        </w:rPr>
        <w:t xml:space="preserve"> Under Shani </w:t>
      </w:r>
      <w:proofErr w:type="spellStart"/>
      <w:r w:rsidRP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:u w:val="single"/>
          <w14:ligatures w14:val="none"/>
        </w:rPr>
        <w:t>Mahadasha</w:t>
      </w:r>
      <w:proofErr w:type="spellEnd"/>
    </w:p>
    <w:p w14:paraId="76CF3600" w14:textId="77777777" w:rsidR="00DD4106" w:rsidRPr="00942E6B" w:rsidRDefault="00DD4106" w:rsidP="00942E6B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Shani / Sun - Leadership, authority, and ego lessons; recognition may be delayed; discipline in authority tested.</w:t>
      </w:r>
    </w:p>
    <w:p w14:paraId="0657882D" w14:textId="77777777" w:rsidR="00DD4106" w:rsidRPr="00942E6B" w:rsidRDefault="00DD4106" w:rsidP="00942E6B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Shani / Moon - Emotional stability tested; mood impacts productivity; boundaries in relationships are highlighted.</w:t>
      </w:r>
    </w:p>
    <w:p w14:paraId="670FE8A8" w14:textId="77777777" w:rsidR="00DD4106" w:rsidRPr="00942E6B" w:rsidRDefault="00DD4106" w:rsidP="00942E6B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Shani / Mars - Frustration and impulsive energy need careful channeling; conflicts may appear but teach patience.</w:t>
      </w:r>
    </w:p>
    <w:p w14:paraId="685D6BB7" w14:textId="77777777" w:rsidR="00DD4106" w:rsidRPr="00942E6B" w:rsidRDefault="00DD4106" w:rsidP="00942E6B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Shani / Mercury - Communication, contracts, and details matter; mistakes highlight areas to refine.</w:t>
      </w:r>
    </w:p>
    <w:p w14:paraId="62FA40E4" w14:textId="77777777" w:rsidR="00DD4106" w:rsidRPr="00942E6B" w:rsidRDefault="00DD4106" w:rsidP="00942E6B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Shani / Jupiter - Slow but ethical growth; moral lessons emphasized; conservative financial planning.</w:t>
      </w:r>
    </w:p>
    <w:p w14:paraId="35985CDF" w14:textId="77777777" w:rsidR="00DD4106" w:rsidRPr="00942E6B" w:rsidRDefault="00DD4106" w:rsidP="00942E6B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Shani / Venus - Creativity, pleasure, and relationships are tested; self-worth and alignment with values reassessed.</w:t>
      </w:r>
    </w:p>
    <w:p w14:paraId="312F9C06" w14:textId="77777777" w:rsidR="00DD4106" w:rsidRPr="00942E6B" w:rsidRDefault="00DD4106" w:rsidP="00942E6B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Shani / Shani - Maximum discipline and endurance; strongest karmic lessons in work, relationships, and finances.</w:t>
      </w:r>
    </w:p>
    <w:p w14:paraId="0A8150D3" w14:textId="77777777" w:rsidR="00DD4106" w:rsidRPr="00942E6B" w:rsidRDefault="00DD4106" w:rsidP="00942E6B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Shani / Rahu - Unconventional or unexpected challenges; hidden dynamics and illusions revealed.</w:t>
      </w:r>
    </w:p>
    <w:p w14:paraId="1E065C70" w14:textId="77777777" w:rsidR="00DD4106" w:rsidRPr="00942E6B" w:rsidRDefault="00DD4106" w:rsidP="00942E6B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Shani / Ketu - Detachment from ego-driven desires; spiritualization of ambition; letting go of attachments.</w:t>
      </w:r>
    </w:p>
    <w:p w14:paraId="7514E77C" w14:textId="77777777" w:rsidR="00DD4106" w:rsidRPr="00DD4106" w:rsidRDefault="00DD4106" w:rsidP="00DD4106">
      <w:p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proofErr w:type="spellStart"/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Antardashas</w:t>
      </w:r>
      <w:proofErr w:type="spellEnd"/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 xml:space="preserve"> personalize our Shani </w:t>
      </w:r>
      <w:proofErr w:type="spellStart"/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Mahadasha</w:t>
      </w:r>
      <w:proofErr w:type="spellEnd"/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 xml:space="preserve"> experience, showing why Shani's lessons appear differently for each of us.</w:t>
      </w:r>
    </w:p>
    <w:p w14:paraId="3E018618" w14:textId="77777777" w:rsidR="00DD4106" w:rsidRPr="00DD4106" w:rsidRDefault="00DD4106" w:rsidP="00DD4106">
      <w:p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________________________________________</w:t>
      </w:r>
    </w:p>
    <w:p w14:paraId="5B821EE8" w14:textId="77777777" w:rsidR="00DD4106" w:rsidRPr="00DD4106" w:rsidRDefault="00DD4106" w:rsidP="00942E6B">
      <w:pPr>
        <w:pStyle w:val="Heading2"/>
        <w:rPr>
          <w:rFonts w:eastAsia="Times New Roman"/>
        </w:rPr>
      </w:pPr>
      <w:r w:rsidRPr="00DD4106">
        <w:rPr>
          <w:rFonts w:eastAsia="Times New Roman"/>
        </w:rPr>
        <w:lastRenderedPageBreak/>
        <w:t xml:space="preserve">Work, Relationships, and Finances During Shani </w:t>
      </w:r>
      <w:proofErr w:type="spellStart"/>
      <w:r w:rsidRPr="00DD4106">
        <w:rPr>
          <w:rFonts w:eastAsia="Times New Roman"/>
        </w:rPr>
        <w:t>Mahadasha</w:t>
      </w:r>
      <w:proofErr w:type="spellEnd"/>
      <w:r w:rsidRPr="00DD4106">
        <w:rPr>
          <w:rFonts w:eastAsia="Times New Roman"/>
        </w:rPr>
        <w:t xml:space="preserve"> + Sade Sati</w:t>
      </w:r>
    </w:p>
    <w:p w14:paraId="29E8A278" w14:textId="77777777" w:rsidR="00DD4106" w:rsidRPr="00DD4106" w:rsidRDefault="00DD4106" w:rsidP="00DD4106">
      <w:p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Work / Career:</w:t>
      </w:r>
    </w:p>
    <w:p w14:paraId="5CAD968E" w14:textId="77777777" w:rsidR="00DD4106" w:rsidRPr="00942E6B" w:rsidRDefault="00DD4106" w:rsidP="00942E6B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Progress feels slow; recognition may be delayed.</w:t>
      </w:r>
    </w:p>
    <w:p w14:paraId="0A75B1F0" w14:textId="77777777" w:rsidR="00DD4106" w:rsidRPr="00942E6B" w:rsidRDefault="00DD4106" w:rsidP="00942E6B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Projects built steadily, even painfully, tend to last.</w:t>
      </w:r>
    </w:p>
    <w:p w14:paraId="6037EA53" w14:textId="77777777" w:rsidR="00DD4106" w:rsidRPr="00942E6B" w:rsidRDefault="00DD4106" w:rsidP="00942E6B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Careers requiring patience, structure, and discipline thrive.</w:t>
      </w:r>
    </w:p>
    <w:p w14:paraId="5C255D73" w14:textId="77777777" w:rsidR="00DD4106" w:rsidRPr="00942E6B" w:rsidRDefault="00DD4106" w:rsidP="00942E6B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Mistakes are exposed to refine skills, not punish.</w:t>
      </w:r>
    </w:p>
    <w:p w14:paraId="207EE2D1" w14:textId="77777777" w:rsidR="00DD4106" w:rsidRPr="00DD4106" w:rsidRDefault="00DD4106" w:rsidP="00DD4106">
      <w:p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Relationships:</w:t>
      </w:r>
    </w:p>
    <w:p w14:paraId="3ED01DD4" w14:textId="77777777" w:rsidR="00DD4106" w:rsidRPr="00942E6B" w:rsidRDefault="00DD4106" w:rsidP="00942E6B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Weak bonds may fracture; strong ones deepen.</w:t>
      </w:r>
    </w:p>
    <w:p w14:paraId="511526CE" w14:textId="77777777" w:rsidR="00DD4106" w:rsidRPr="00942E6B" w:rsidRDefault="00DD4106" w:rsidP="00942E6B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Emotional realism is emphasized; impulsive love rarely succeeds.</w:t>
      </w:r>
    </w:p>
    <w:p w14:paraId="337E900B" w14:textId="77777777" w:rsidR="00DD4106" w:rsidRPr="00942E6B" w:rsidRDefault="00DD4106" w:rsidP="00942E6B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Commitment, honesty, and accountability are tested.</w:t>
      </w:r>
    </w:p>
    <w:p w14:paraId="1968BC5B" w14:textId="77777777" w:rsidR="00DD4106" w:rsidRPr="00DD4106" w:rsidRDefault="00DD4106" w:rsidP="00DD4106">
      <w:p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Finances:</w:t>
      </w:r>
    </w:p>
    <w:p w14:paraId="620EB809" w14:textId="77777777" w:rsidR="00DD4106" w:rsidRPr="00942E6B" w:rsidRDefault="00DD4106" w:rsidP="00942E6B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Shortcuts fail; wealth comes through planning and discipline.</w:t>
      </w:r>
    </w:p>
    <w:p w14:paraId="69B72E53" w14:textId="77777777" w:rsidR="00DD4106" w:rsidRPr="00942E6B" w:rsidRDefault="00DD4106" w:rsidP="00942E6B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Budgeting, long-term thinking, and sustainable financial choices are essential.</w:t>
      </w:r>
    </w:p>
    <w:p w14:paraId="33790610" w14:textId="77777777" w:rsidR="00DD4106" w:rsidRPr="00DD4106" w:rsidRDefault="00DD4106" w:rsidP="00942E6B">
      <w:pPr>
        <w:pStyle w:val="Heading2"/>
        <w:rPr>
          <w:rFonts w:eastAsia="Times New Roman"/>
        </w:rPr>
      </w:pPr>
      <w:r w:rsidRPr="00DD4106">
        <w:rPr>
          <w:rFonts w:eastAsia="Times New Roman"/>
        </w:rPr>
        <w:t>Core Life Lesson:</w:t>
      </w:r>
    </w:p>
    <w:p w14:paraId="44EA5A78" w14:textId="766DA81F" w:rsidR="00DD4106" w:rsidRPr="00DD4106" w:rsidRDefault="00DD4106" w:rsidP="00DD4106">
      <w:p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 xml:space="preserve">Shani </w:t>
      </w:r>
      <w:proofErr w:type="spellStart"/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Mahadasha</w:t>
      </w:r>
      <w:proofErr w:type="spellEnd"/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 xml:space="preserve"> during Sade Sati strengthens our inner backbone - the challenges are heavy, but they are teaching tools, not punishments.</w:t>
      </w:r>
    </w:p>
    <w:p w14:paraId="6D9D9272" w14:textId="77777777" w:rsidR="00DD4106" w:rsidRPr="00DD4106" w:rsidRDefault="00DD4106" w:rsidP="00DD4106">
      <w:p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________________________________________</w:t>
      </w:r>
    </w:p>
    <w:p w14:paraId="51080BFC" w14:textId="67D7A213" w:rsidR="00DD4106" w:rsidRPr="00DD4106" w:rsidRDefault="00DD4106" w:rsidP="00942E6B">
      <w:pPr>
        <w:pStyle w:val="Heading2"/>
        <w:rPr>
          <w:rFonts w:eastAsia="Times New Roman"/>
        </w:rPr>
      </w:pPr>
      <w:r w:rsidRPr="00DD4106">
        <w:rPr>
          <w:rFonts w:eastAsia="Times New Roman"/>
        </w:rPr>
        <w:t xml:space="preserve">What We Can Do During Shani </w:t>
      </w:r>
      <w:proofErr w:type="spellStart"/>
      <w:r w:rsidRPr="00DD4106">
        <w:rPr>
          <w:rFonts w:eastAsia="Times New Roman"/>
        </w:rPr>
        <w:t>Mahadasha</w:t>
      </w:r>
      <w:proofErr w:type="spellEnd"/>
      <w:r w:rsidRPr="00DD4106">
        <w:rPr>
          <w:rFonts w:eastAsia="Times New Roman"/>
        </w:rPr>
        <w:t xml:space="preserve"> + </w:t>
      </w:r>
      <w:proofErr w:type="spellStart"/>
      <w:r w:rsidRPr="00DD4106">
        <w:rPr>
          <w:rFonts w:eastAsia="Times New Roman"/>
        </w:rPr>
        <w:t>Antardashas</w:t>
      </w:r>
      <w:proofErr w:type="spellEnd"/>
      <w:r w:rsidR="00942E6B">
        <w:rPr>
          <w:rFonts w:eastAsia="Times New Roman"/>
        </w:rPr>
        <w:t>?</w:t>
      </w:r>
    </w:p>
    <w:p w14:paraId="3CC0A407" w14:textId="77777777" w:rsidR="00DD4106" w:rsidRPr="00DD4106" w:rsidRDefault="00DD4106" w:rsidP="00DD4106">
      <w:p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To navigate this period more smoothly, we can:</w:t>
      </w:r>
    </w:p>
    <w:p w14:paraId="45618672" w14:textId="77777777" w:rsidR="00DD4106" w:rsidRPr="00942E6B" w:rsidRDefault="00DD4106" w:rsidP="00942E6B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Focus on discipline and routine in work and personal life.</w:t>
      </w:r>
    </w:p>
    <w:p w14:paraId="496F9E74" w14:textId="77777777" w:rsidR="00DD4106" w:rsidRPr="00942E6B" w:rsidRDefault="00DD4106" w:rsidP="00942E6B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Strengthen emotional awareness and practice patience with ourselves and others.</w:t>
      </w:r>
    </w:p>
    <w:p w14:paraId="5A1E9637" w14:textId="77777777" w:rsidR="00DD4106" w:rsidRPr="00942E6B" w:rsidRDefault="00DD4106" w:rsidP="00942E6B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Prioritize long-term goals over short-term gains.</w:t>
      </w:r>
    </w:p>
    <w:p w14:paraId="6275A028" w14:textId="77777777" w:rsidR="00DD4106" w:rsidRPr="00942E6B" w:rsidRDefault="00DD4106" w:rsidP="00942E6B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Reflect on self-worth and avoid seeking validation from others.</w:t>
      </w:r>
    </w:p>
    <w:p w14:paraId="558E191D" w14:textId="77777777" w:rsidR="00DD4106" w:rsidRPr="00942E6B" w:rsidRDefault="00DD4106" w:rsidP="00942E6B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Use meditation, journaling, or spiritual practices to maintain inner balance.</w:t>
      </w:r>
    </w:p>
    <w:p w14:paraId="47664DAB" w14:textId="77777777" w:rsidR="00DD4106" w:rsidRPr="00942E6B" w:rsidRDefault="00DD4106" w:rsidP="00942E6B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Learn to say no to what drains us, and yes to what aligns with growth.</w:t>
      </w:r>
    </w:p>
    <w:p w14:paraId="3ABE74AF" w14:textId="77777777" w:rsidR="00DD4106" w:rsidRPr="00942E6B" w:rsidRDefault="00DD4106" w:rsidP="00942E6B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Treat challenges as lessons, not punishments.</w:t>
      </w:r>
    </w:p>
    <w:p w14:paraId="378F3611" w14:textId="77777777" w:rsidR="00DD4106" w:rsidRPr="00DD4106" w:rsidRDefault="00DD4106" w:rsidP="00DD4106">
      <w:p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________________________________________</w:t>
      </w:r>
    </w:p>
    <w:p w14:paraId="03A1FD6C" w14:textId="77777777" w:rsidR="00942E6B" w:rsidRDefault="00942E6B">
      <w:pPr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br w:type="page"/>
      </w:r>
    </w:p>
    <w:p w14:paraId="0C19F183" w14:textId="0103A372" w:rsidR="00DD4106" w:rsidRPr="00DD4106" w:rsidRDefault="00DD4106" w:rsidP="00942E6B">
      <w:pPr>
        <w:pStyle w:val="Heading2"/>
        <w:rPr>
          <w:rFonts w:eastAsia="Times New Roman"/>
        </w:rPr>
      </w:pPr>
      <w:r w:rsidRPr="00DD4106">
        <w:rPr>
          <w:rFonts w:eastAsia="Times New Roman"/>
        </w:rPr>
        <w:lastRenderedPageBreak/>
        <w:t>Personal Lens</w:t>
      </w:r>
    </w:p>
    <w:p w14:paraId="5A52DF11" w14:textId="77777777" w:rsidR="00DD4106" w:rsidRPr="00DD4106" w:rsidRDefault="00DD4106" w:rsidP="00DD4106">
      <w:p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 xml:space="preserve">Looking at my own chart, this is how the Shani </w:t>
      </w:r>
      <w:proofErr w:type="spellStart"/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Mahadasha</w:t>
      </w:r>
      <w:proofErr w:type="spellEnd"/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 xml:space="preserve"> shaped my life:</w:t>
      </w:r>
    </w:p>
    <w:p w14:paraId="38447D05" w14:textId="77777777" w:rsidR="00DD4106" w:rsidRPr="00942E6B" w:rsidRDefault="00DD4106" w:rsidP="00942E6B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Work: Projects demanded patience, consistency, and refinement.</w:t>
      </w:r>
    </w:p>
    <w:p w14:paraId="367D0D99" w14:textId="77777777" w:rsidR="00DD4106" w:rsidRPr="00942E6B" w:rsidRDefault="00DD4106" w:rsidP="00942E6B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Relationships: Boundaries and emotional maturity were tested.</w:t>
      </w:r>
    </w:p>
    <w:p w14:paraId="767F65D2" w14:textId="77777777" w:rsidR="00DD4106" w:rsidRPr="00942E6B" w:rsidRDefault="00DD4106" w:rsidP="00942E6B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Finances: Discipline was required; shortcuts didn't work.</w:t>
      </w:r>
    </w:p>
    <w:p w14:paraId="10720ED2" w14:textId="77777777" w:rsidR="00DD4106" w:rsidRPr="00942E6B" w:rsidRDefault="00DD4106" w:rsidP="00942E6B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Personal Growth: Emotional resilience and inner clarity developed steadily.</w:t>
      </w:r>
    </w:p>
    <w:p w14:paraId="02AF4690" w14:textId="2C11F626" w:rsidR="00DD4106" w:rsidRPr="00DD4106" w:rsidRDefault="00DD4106" w:rsidP="00DD4106">
      <w:p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 xml:space="preserve">It was </w:t>
      </w:r>
      <w:r w:rsid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 xml:space="preserve">a really, really </w:t>
      </w:r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tough</w:t>
      </w:r>
      <w:r w:rsidR="00942E6B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 xml:space="preserve"> period</w:t>
      </w:r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, but the foundation it built is undeniable: giving me equanimity, steadiness, and long-term resilience.</w:t>
      </w:r>
    </w:p>
    <w:p w14:paraId="1932C59A" w14:textId="77777777" w:rsidR="00DD4106" w:rsidRPr="00DD4106" w:rsidRDefault="00DD4106" w:rsidP="00DD4106">
      <w:p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________________________________________</w:t>
      </w:r>
    </w:p>
    <w:p w14:paraId="4BD35CC5" w14:textId="77777777" w:rsidR="00DD4106" w:rsidRPr="00DD4106" w:rsidRDefault="00DD4106" w:rsidP="00942E6B">
      <w:pPr>
        <w:pStyle w:val="Heading2"/>
        <w:rPr>
          <w:rFonts w:eastAsia="Times New Roman"/>
        </w:rPr>
      </w:pPr>
      <w:r w:rsidRPr="00DD4106">
        <w:rPr>
          <w:rFonts w:eastAsia="Times New Roman"/>
        </w:rPr>
        <w:t>Takeaway</w:t>
      </w:r>
    </w:p>
    <w:p w14:paraId="069AC86A" w14:textId="77777777" w:rsidR="00DD4106" w:rsidRPr="00DD4106" w:rsidRDefault="00DD4106" w:rsidP="00DD4106">
      <w:p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</w:pPr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 xml:space="preserve">Shani </w:t>
      </w:r>
      <w:proofErr w:type="spellStart"/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Mahadasha</w:t>
      </w:r>
      <w:proofErr w:type="spellEnd"/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 xml:space="preserve"> during Sade Sati does not punish us - it strengthens us. </w:t>
      </w:r>
      <w:proofErr w:type="spellStart"/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>Antardashas</w:t>
      </w:r>
      <w:proofErr w:type="spellEnd"/>
      <w:r w:rsidRPr="00DD4106">
        <w:rPr>
          <w:rFonts w:ascii="American Typewriter" w:eastAsia="Times New Roman" w:hAnsi="American Typewriter" w:cs="Times New Roman"/>
          <w:color w:val="000000"/>
          <w:kern w:val="0"/>
          <w:sz w:val="22"/>
          <w:szCs w:val="22"/>
          <w14:ligatures w14:val="none"/>
        </w:rPr>
        <w:t xml:space="preserve"> tweak the flavor, but the big picture remains: Shani strips away what's weak so what's strong can grow. By the end, we're wiser, grounded, and aligned with our true self.</w:t>
      </w:r>
    </w:p>
    <w:p w14:paraId="7B072B9F" w14:textId="77777777" w:rsidR="00DD4106" w:rsidRPr="00942E6B" w:rsidRDefault="00DD4106" w:rsidP="00DD4106">
      <w:p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i/>
          <w:iCs/>
          <w:color w:val="000000"/>
          <w:kern w:val="0"/>
          <w:sz w:val="22"/>
          <w:szCs w:val="22"/>
          <w14:ligatures w14:val="none"/>
        </w:rPr>
      </w:pPr>
      <w:r w:rsidRPr="00942E6B">
        <w:rPr>
          <w:rFonts w:ascii="American Typewriter" w:eastAsia="Times New Roman" w:hAnsi="American Typewriter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Next week on Transit Tuesday, we'll explore Jupiter </w:t>
      </w:r>
      <w:proofErr w:type="spellStart"/>
      <w:r w:rsidRPr="00942E6B">
        <w:rPr>
          <w:rFonts w:ascii="American Typewriter" w:eastAsia="Times New Roman" w:hAnsi="American Typewriter" w:cs="Times New Roman"/>
          <w:i/>
          <w:iCs/>
          <w:color w:val="000000"/>
          <w:kern w:val="0"/>
          <w:sz w:val="22"/>
          <w:szCs w:val="22"/>
          <w14:ligatures w14:val="none"/>
        </w:rPr>
        <w:t>Mahadasha</w:t>
      </w:r>
      <w:proofErr w:type="spellEnd"/>
      <w:r w:rsidRPr="00942E6B">
        <w:rPr>
          <w:rFonts w:ascii="American Typewriter" w:eastAsia="Times New Roman" w:hAnsi="American Typewriter" w:cs="Times New Roman"/>
          <w:i/>
          <w:iCs/>
          <w:color w:val="000000"/>
          <w:kern w:val="0"/>
          <w:sz w:val="22"/>
          <w:szCs w:val="22"/>
          <w14:ligatures w14:val="none"/>
        </w:rPr>
        <w:t>, another common companion of Sade Sati, and see how Shani's lessons show up when optimism and expansion meet discipline and reality. Stay tuned!</w:t>
      </w:r>
    </w:p>
    <w:p w14:paraId="62850123" w14:textId="77777777" w:rsidR="00D0523D" w:rsidRPr="00D0523D" w:rsidRDefault="00D0523D" w:rsidP="00DD4106">
      <w:pPr>
        <w:spacing w:before="100" w:beforeAutospacing="1" w:after="100" w:afterAutospacing="1" w:line="240" w:lineRule="auto"/>
        <w:outlineLvl w:val="2"/>
        <w:rPr>
          <w:rFonts w:ascii="American Typewriter" w:hAnsi="American Typewriter"/>
          <w:sz w:val="22"/>
          <w:szCs w:val="22"/>
        </w:rPr>
      </w:pPr>
    </w:p>
    <w:sectPr w:rsidR="00D0523D" w:rsidRPr="00D05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20B0604020202020204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B0604020202020204"/>
    <w:charset w:val="00"/>
    <w:family w:val="swiss"/>
    <w:pitch w:val="variable"/>
    <w:sig w:usb0="E0002AFF" w:usb1="C000247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E71"/>
    <w:multiLevelType w:val="hybridMultilevel"/>
    <w:tmpl w:val="5F92E8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349D9"/>
    <w:multiLevelType w:val="hybridMultilevel"/>
    <w:tmpl w:val="7C5E9C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F55C6"/>
    <w:multiLevelType w:val="hybridMultilevel"/>
    <w:tmpl w:val="CFC43D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072A6"/>
    <w:multiLevelType w:val="hybridMultilevel"/>
    <w:tmpl w:val="43A47E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A1AE6"/>
    <w:multiLevelType w:val="hybridMultilevel"/>
    <w:tmpl w:val="510A51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54CC9"/>
    <w:multiLevelType w:val="multilevel"/>
    <w:tmpl w:val="1726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8B35C9"/>
    <w:multiLevelType w:val="multilevel"/>
    <w:tmpl w:val="61C4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6B0197"/>
    <w:multiLevelType w:val="hybridMultilevel"/>
    <w:tmpl w:val="52DE75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20BE6"/>
    <w:multiLevelType w:val="hybridMultilevel"/>
    <w:tmpl w:val="373A0E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F1B0C"/>
    <w:multiLevelType w:val="hybridMultilevel"/>
    <w:tmpl w:val="BC9AD5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D55F5"/>
    <w:multiLevelType w:val="multilevel"/>
    <w:tmpl w:val="C52E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294687"/>
    <w:multiLevelType w:val="multilevel"/>
    <w:tmpl w:val="C518D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5D654C"/>
    <w:multiLevelType w:val="hybridMultilevel"/>
    <w:tmpl w:val="E1A8A92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AF3008"/>
    <w:multiLevelType w:val="multilevel"/>
    <w:tmpl w:val="B25C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087803"/>
    <w:multiLevelType w:val="hybridMultilevel"/>
    <w:tmpl w:val="BFEA1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E1955"/>
    <w:multiLevelType w:val="hybridMultilevel"/>
    <w:tmpl w:val="90A6B7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651694"/>
    <w:multiLevelType w:val="multilevel"/>
    <w:tmpl w:val="AEBC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F80147"/>
    <w:multiLevelType w:val="hybridMultilevel"/>
    <w:tmpl w:val="57B420A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1D2782"/>
    <w:multiLevelType w:val="hybridMultilevel"/>
    <w:tmpl w:val="B614BDB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28654A"/>
    <w:multiLevelType w:val="hybridMultilevel"/>
    <w:tmpl w:val="28D84C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4D1BBD"/>
    <w:multiLevelType w:val="multilevel"/>
    <w:tmpl w:val="9210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A363A8"/>
    <w:multiLevelType w:val="hybridMultilevel"/>
    <w:tmpl w:val="DA06D0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7428292">
    <w:abstractNumId w:val="10"/>
  </w:num>
  <w:num w:numId="2" w16cid:durableId="1295018683">
    <w:abstractNumId w:val="5"/>
  </w:num>
  <w:num w:numId="3" w16cid:durableId="695231841">
    <w:abstractNumId w:val="11"/>
  </w:num>
  <w:num w:numId="4" w16cid:durableId="111485245">
    <w:abstractNumId w:val="20"/>
  </w:num>
  <w:num w:numId="5" w16cid:durableId="1452431623">
    <w:abstractNumId w:val="16"/>
  </w:num>
  <w:num w:numId="6" w16cid:durableId="363868512">
    <w:abstractNumId w:val="6"/>
  </w:num>
  <w:num w:numId="7" w16cid:durableId="966660143">
    <w:abstractNumId w:val="13"/>
  </w:num>
  <w:num w:numId="8" w16cid:durableId="253560828">
    <w:abstractNumId w:val="18"/>
  </w:num>
  <w:num w:numId="9" w16cid:durableId="1771244026">
    <w:abstractNumId w:val="17"/>
  </w:num>
  <w:num w:numId="10" w16cid:durableId="1506633229">
    <w:abstractNumId w:val="12"/>
  </w:num>
  <w:num w:numId="11" w16cid:durableId="1834174945">
    <w:abstractNumId w:val="21"/>
  </w:num>
  <w:num w:numId="12" w16cid:durableId="2109960026">
    <w:abstractNumId w:val="9"/>
  </w:num>
  <w:num w:numId="13" w16cid:durableId="1414934687">
    <w:abstractNumId w:val="0"/>
  </w:num>
  <w:num w:numId="14" w16cid:durableId="1914929004">
    <w:abstractNumId w:val="4"/>
  </w:num>
  <w:num w:numId="15" w16cid:durableId="159739097">
    <w:abstractNumId w:val="2"/>
  </w:num>
  <w:num w:numId="16" w16cid:durableId="764032930">
    <w:abstractNumId w:val="1"/>
  </w:num>
  <w:num w:numId="17" w16cid:durableId="1329167412">
    <w:abstractNumId w:val="8"/>
  </w:num>
  <w:num w:numId="18" w16cid:durableId="836964269">
    <w:abstractNumId w:val="3"/>
  </w:num>
  <w:num w:numId="19" w16cid:durableId="1526288179">
    <w:abstractNumId w:val="7"/>
  </w:num>
  <w:num w:numId="20" w16cid:durableId="231502607">
    <w:abstractNumId w:val="14"/>
  </w:num>
  <w:num w:numId="21" w16cid:durableId="47144407">
    <w:abstractNumId w:val="15"/>
  </w:num>
  <w:num w:numId="22" w16cid:durableId="3149910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23D"/>
    <w:rsid w:val="00902DDE"/>
    <w:rsid w:val="00942E6B"/>
    <w:rsid w:val="00AE6406"/>
    <w:rsid w:val="00B67D3F"/>
    <w:rsid w:val="00D0523D"/>
    <w:rsid w:val="00D76A6A"/>
    <w:rsid w:val="00DD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7FC63"/>
  <w15:chartTrackingRefBased/>
  <w15:docId w15:val="{7757D04D-C6A1-BF4A-B0F8-03AF3F84D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5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2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2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05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2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2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2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2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2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2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23D"/>
    <w:rPr>
      <w:b/>
      <w:bCs/>
      <w:smallCaps/>
      <w:color w:val="2F5496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D0523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Nipa Shah</dc:creator>
  <cp:keywords/>
  <dc:description/>
  <cp:lastModifiedBy>Nipa Shah</cp:lastModifiedBy>
  <cp:revision>2</cp:revision>
  <dcterms:created xsi:type="dcterms:W3CDTF">2025-12-16T04:32:00Z</dcterms:created>
  <dcterms:modified xsi:type="dcterms:W3CDTF">2025-12-16T04:32:00Z</dcterms:modified>
</cp:coreProperties>
</file>