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058A5" w14:textId="77777777" w:rsidR="005D61FA" w:rsidRDefault="005D61FA" w:rsidP="009B413F">
      <w:pPr>
        <w:rPr>
          <w:rFonts w:ascii="American Typewriter" w:hAnsi="American Typewriter"/>
          <w:b/>
          <w:bCs/>
          <w:color w:val="4472C4" w:themeColor="accent1"/>
          <w:sz w:val="22"/>
          <w:szCs w:val="22"/>
        </w:rPr>
      </w:pPr>
    </w:p>
    <w:p w14:paraId="2F651B30" w14:textId="541EE4E7" w:rsidR="00A675A5" w:rsidRPr="009B413F" w:rsidRDefault="00A675A5" w:rsidP="009B413F">
      <w:pPr>
        <w:rPr>
          <w:rFonts w:ascii="American Typewriter" w:hAnsi="American Typewriter"/>
          <w:b/>
          <w:bCs/>
          <w:color w:val="4472C4" w:themeColor="accent1"/>
          <w:sz w:val="22"/>
          <w:szCs w:val="22"/>
        </w:rPr>
      </w:pPr>
      <w:r w:rsidRPr="009B413F">
        <w:rPr>
          <w:rFonts w:ascii="American Typewriter" w:hAnsi="American Typewriter"/>
          <w:b/>
          <w:bCs/>
          <w:color w:val="4472C4" w:themeColor="accent1"/>
          <w:sz w:val="22"/>
          <w:szCs w:val="22"/>
        </w:rPr>
        <w:t xml:space="preserve">Monday, </w:t>
      </w:r>
      <w:r w:rsidR="00DE79BD" w:rsidRPr="009B413F">
        <w:rPr>
          <w:rFonts w:ascii="American Typewriter" w:hAnsi="American Typewriter"/>
          <w:b/>
          <w:bCs/>
          <w:color w:val="4472C4" w:themeColor="accent1"/>
          <w:sz w:val="22"/>
          <w:szCs w:val="22"/>
        </w:rPr>
        <w:t>December 1</w:t>
      </w:r>
      <w:r w:rsidRPr="009B413F">
        <w:rPr>
          <w:rFonts w:ascii="American Typewriter" w:hAnsi="American Typewriter"/>
          <w:b/>
          <w:bCs/>
          <w:color w:val="4472C4" w:themeColor="accent1"/>
          <w:sz w:val="22"/>
          <w:szCs w:val="22"/>
        </w:rPr>
        <w:t xml:space="preserve"> 2025</w:t>
      </w:r>
    </w:p>
    <w:p w14:paraId="4F740658" w14:textId="77777777" w:rsidR="00DE79BD" w:rsidRPr="00DE79BD" w:rsidRDefault="00DE79BD" w:rsidP="00DE79BD">
      <w:pPr>
        <w:rPr>
          <w:rFonts w:ascii="American Typewriter" w:hAnsi="American Typewriter"/>
          <w:sz w:val="22"/>
          <w:szCs w:val="22"/>
        </w:rPr>
      </w:pPr>
      <w:r w:rsidRPr="00DE79BD">
        <w:rPr>
          <w:rFonts w:ascii="American Typewriter" w:hAnsi="American Typewriter"/>
          <w:sz w:val="22"/>
          <w:szCs w:val="22"/>
        </w:rPr>
        <w:t xml:space="preserve">Patience is the quiet teacher of the soul. Life unfolds in its own rhythm, and each moment carries a lesson. </w:t>
      </w:r>
    </w:p>
    <w:p w14:paraId="52F9EDED" w14:textId="77777777" w:rsidR="00DE79BD" w:rsidRDefault="00DE79BD" w:rsidP="00DE79BD">
      <w:pPr>
        <w:rPr>
          <w:rFonts w:ascii="American Typewriter" w:hAnsi="American Typewriter"/>
          <w:sz w:val="22"/>
          <w:szCs w:val="22"/>
        </w:rPr>
      </w:pPr>
    </w:p>
    <w:p w14:paraId="31242E85" w14:textId="04808EFB" w:rsidR="00DE79BD" w:rsidRPr="00DE79BD" w:rsidRDefault="00DE79BD" w:rsidP="00DE79BD">
      <w:pPr>
        <w:rPr>
          <w:rFonts w:ascii="American Typewriter" w:hAnsi="American Typewriter"/>
          <w:sz w:val="22"/>
          <w:szCs w:val="22"/>
        </w:rPr>
      </w:pPr>
      <w:r w:rsidRPr="00DE79BD">
        <w:rPr>
          <w:rFonts w:ascii="American Typewriter" w:hAnsi="American Typewriter"/>
          <w:sz w:val="22"/>
          <w:szCs w:val="22"/>
        </w:rPr>
        <w:t>When we rush, we miss the guidance shaping our growth. True patience trusts every experience, challenge, and encounter arrives exactly when it is meant — never too early, never too late.</w:t>
      </w:r>
    </w:p>
    <w:p w14:paraId="291A8BF6" w14:textId="77777777" w:rsidR="00DE79BD" w:rsidRDefault="00DE79BD" w:rsidP="00DE79BD">
      <w:pPr>
        <w:rPr>
          <w:rFonts w:ascii="American Typewriter" w:hAnsi="American Typewriter"/>
          <w:sz w:val="22"/>
          <w:szCs w:val="22"/>
        </w:rPr>
      </w:pPr>
    </w:p>
    <w:p w14:paraId="23E4A3FC" w14:textId="59298685" w:rsidR="00160574" w:rsidRDefault="00DE79BD" w:rsidP="00DE79BD">
      <w:pPr>
        <w:rPr>
          <w:rFonts w:ascii="American Typewriter" w:hAnsi="American Typewriter"/>
          <w:sz w:val="22"/>
          <w:szCs w:val="22"/>
        </w:rPr>
      </w:pPr>
      <w:r w:rsidRPr="00DE79BD">
        <w:rPr>
          <w:rFonts w:ascii="American Typewriter" w:hAnsi="American Typewriter"/>
          <w:sz w:val="22"/>
          <w:szCs w:val="22"/>
        </w:rPr>
        <w:t>It is so hard to wait. The urge to rush is natural — yet wait we must, because the universe moves with perfect timing. In this waiting, the soul learns, karma unfolds, and blessings arrive when they are ready.</w:t>
      </w:r>
    </w:p>
    <w:p w14:paraId="279E71CD" w14:textId="77777777" w:rsidR="00DE79BD" w:rsidRPr="00A675A5" w:rsidRDefault="00DE79BD" w:rsidP="00DE79BD">
      <w:pPr>
        <w:rPr>
          <w:rFonts w:ascii="American Typewriter" w:hAnsi="American Typewriter"/>
          <w:sz w:val="22"/>
          <w:szCs w:val="22"/>
        </w:rPr>
      </w:pPr>
    </w:p>
    <w:p w14:paraId="0984C3EC" w14:textId="012DF5B2" w:rsidR="005D61FA" w:rsidRPr="005D61FA" w:rsidRDefault="0096478F" w:rsidP="005D61FA">
      <w:pPr>
        <w:rPr>
          <w:rFonts w:ascii="American Typewriter" w:hAnsi="American Typewriter"/>
          <w:b/>
          <w:bCs/>
          <w:color w:val="4472C4" w:themeColor="accent1"/>
          <w:sz w:val="22"/>
          <w:szCs w:val="22"/>
        </w:rPr>
      </w:pPr>
      <w:r w:rsidRPr="006E42CE">
        <w:rPr>
          <w:rFonts w:ascii="American Typewriter" w:hAnsi="American Typewriter"/>
          <w:b/>
          <w:bCs/>
          <w:color w:val="4472C4" w:themeColor="accent1"/>
          <w:sz w:val="22"/>
          <w:szCs w:val="22"/>
        </w:rPr>
        <w:t xml:space="preserve">Tuesday, </w:t>
      </w:r>
      <w:r w:rsidR="00DE79BD" w:rsidRPr="006E42CE">
        <w:rPr>
          <w:rFonts w:ascii="American Typewriter" w:hAnsi="American Typewriter"/>
          <w:b/>
          <w:bCs/>
          <w:color w:val="4472C4" w:themeColor="accent1"/>
          <w:sz w:val="22"/>
          <w:szCs w:val="22"/>
        </w:rPr>
        <w:t>December 2</w:t>
      </w:r>
      <w:r w:rsidRPr="006E42CE">
        <w:rPr>
          <w:rFonts w:ascii="American Typewriter" w:hAnsi="American Typewriter"/>
          <w:b/>
          <w:bCs/>
          <w:color w:val="4472C4" w:themeColor="accent1"/>
          <w:sz w:val="22"/>
          <w:szCs w:val="22"/>
        </w:rPr>
        <w:t xml:space="preserve"> 2025</w:t>
      </w:r>
      <w:r w:rsidR="009B413F">
        <w:rPr>
          <w:rFonts w:ascii="American Typewriter" w:hAnsi="American Typewriter"/>
          <w:b/>
          <w:bCs/>
          <w:color w:val="4472C4" w:themeColor="accent1"/>
          <w:sz w:val="22"/>
          <w:szCs w:val="22"/>
        </w:rPr>
        <w:br/>
      </w:r>
      <w:r w:rsidR="005D61FA" w:rsidRPr="005D61FA">
        <w:rPr>
          <w:rFonts w:ascii="American Typewriter" w:hAnsi="American Typewriter"/>
          <w:sz w:val="22"/>
          <w:szCs w:val="22"/>
        </w:rPr>
        <w:t>Defensiveness shows up when something touches an old wound — even if the situation in front of us is harmless. We react quickly because a part of us feels exposed, judged, or unsafe.</w:t>
      </w:r>
      <w:r w:rsidR="005D61FA">
        <w:rPr>
          <w:rFonts w:ascii="American Typewriter" w:hAnsi="American Typewriter"/>
          <w:sz w:val="22"/>
          <w:szCs w:val="22"/>
        </w:rPr>
        <w:br/>
      </w:r>
    </w:p>
    <w:p w14:paraId="18846E72" w14:textId="3326F6CF" w:rsidR="005D61FA" w:rsidRPr="005D61FA" w:rsidRDefault="005D61FA" w:rsidP="005D61FA">
      <w:pPr>
        <w:rPr>
          <w:rFonts w:ascii="American Typewriter" w:hAnsi="American Typewriter"/>
          <w:sz w:val="22"/>
          <w:szCs w:val="22"/>
        </w:rPr>
      </w:pPr>
      <w:r w:rsidRPr="005D61FA">
        <w:rPr>
          <w:rFonts w:ascii="American Typewriter" w:hAnsi="American Typewriter"/>
          <w:sz w:val="22"/>
          <w:szCs w:val="22"/>
        </w:rPr>
        <w:t>From a soul perspective, defensiveness isn’t “bad.” It’s a signal.</w:t>
      </w:r>
      <w:r>
        <w:rPr>
          <w:rFonts w:ascii="American Typewriter" w:hAnsi="American Typewriter"/>
          <w:sz w:val="22"/>
          <w:szCs w:val="22"/>
        </w:rPr>
        <w:t xml:space="preserve"> </w:t>
      </w:r>
      <w:r w:rsidRPr="005D61FA">
        <w:rPr>
          <w:rFonts w:ascii="American Typewriter" w:hAnsi="American Typewriter"/>
          <w:sz w:val="22"/>
          <w:szCs w:val="22"/>
        </w:rPr>
        <w:t>It tells us where we’re still holding pain, where we still feel small, and where our old memories have held us hostage.</w:t>
      </w:r>
    </w:p>
    <w:p w14:paraId="7554823C" w14:textId="77777777" w:rsidR="005D61FA" w:rsidRDefault="005D61FA" w:rsidP="005D61FA">
      <w:pPr>
        <w:rPr>
          <w:rFonts w:ascii="American Typewriter" w:hAnsi="American Typewriter"/>
          <w:sz w:val="22"/>
          <w:szCs w:val="22"/>
        </w:rPr>
      </w:pPr>
    </w:p>
    <w:p w14:paraId="2B8DD6DE" w14:textId="78D72907" w:rsidR="005D61FA" w:rsidRPr="005D61FA" w:rsidRDefault="005D61FA" w:rsidP="005D61FA">
      <w:pPr>
        <w:rPr>
          <w:rFonts w:ascii="American Typewriter" w:hAnsi="American Typewriter"/>
          <w:sz w:val="22"/>
          <w:szCs w:val="22"/>
        </w:rPr>
      </w:pPr>
      <w:r w:rsidRPr="005D61FA">
        <w:rPr>
          <w:rFonts w:ascii="American Typewriter" w:hAnsi="American Typewriter"/>
          <w:sz w:val="22"/>
          <w:szCs w:val="22"/>
        </w:rPr>
        <w:t>From a karmic perspective, defensiveness points to unfinished lessons — places where life keeps giving us chances to respond without fear. And unfortunately, these moments repeat until we finally stop fighting.</w:t>
      </w:r>
      <w:r>
        <w:rPr>
          <w:rFonts w:ascii="American Typewriter" w:hAnsi="American Typewriter"/>
          <w:sz w:val="22"/>
          <w:szCs w:val="22"/>
        </w:rPr>
        <w:br/>
      </w:r>
    </w:p>
    <w:p w14:paraId="1573CB53" w14:textId="57E96AFE" w:rsidR="0096478F" w:rsidRPr="005D61FA" w:rsidRDefault="005D61FA" w:rsidP="005D61FA">
      <w:pPr>
        <w:rPr>
          <w:rFonts w:ascii="American Typewriter" w:hAnsi="American Typewriter"/>
          <w:sz w:val="22"/>
          <w:szCs w:val="22"/>
        </w:rPr>
      </w:pPr>
      <w:r w:rsidRPr="005D61FA">
        <w:rPr>
          <w:rFonts w:ascii="American Typewriter" w:hAnsi="American Typewriter"/>
          <w:sz w:val="22"/>
          <w:szCs w:val="22"/>
        </w:rPr>
        <w:t>Next time defensiveness rises, ask, “Why does this bother me so much?”</w:t>
      </w:r>
      <w:r>
        <w:rPr>
          <w:rFonts w:ascii="American Typewriter" w:hAnsi="American Typewriter"/>
          <w:sz w:val="22"/>
          <w:szCs w:val="22"/>
        </w:rPr>
        <w:t xml:space="preserve"> </w:t>
      </w:r>
      <w:r w:rsidRPr="005D61FA">
        <w:rPr>
          <w:rFonts w:ascii="American Typewriter" w:hAnsi="American Typewriter"/>
          <w:sz w:val="22"/>
          <w:szCs w:val="22"/>
        </w:rPr>
        <w:t>You’ll be surprised to find that the trigger isn’t the person — it’s an old feeling you’ve carried for years.</w:t>
      </w:r>
    </w:p>
    <w:p w14:paraId="705EBB08" w14:textId="7EEDC94C" w:rsidR="0096478F" w:rsidRPr="00A675A5" w:rsidRDefault="0096478F" w:rsidP="0096478F">
      <w:pPr>
        <w:rPr>
          <w:rFonts w:ascii="American Typewriter" w:hAnsi="American Typewriter"/>
          <w:b/>
          <w:bCs/>
          <w:sz w:val="22"/>
          <w:szCs w:val="22"/>
        </w:rPr>
      </w:pPr>
    </w:p>
    <w:p w14:paraId="38CB6E79" w14:textId="3ACC0F27" w:rsidR="0096478F" w:rsidRPr="00A675A5" w:rsidRDefault="0096478F" w:rsidP="0096478F">
      <w:pPr>
        <w:rPr>
          <w:rFonts w:ascii="American Typewriter" w:hAnsi="American Typewriter"/>
          <w:b/>
          <w:bCs/>
          <w:color w:val="4472C4" w:themeColor="accent1"/>
          <w:sz w:val="22"/>
          <w:szCs w:val="22"/>
        </w:rPr>
      </w:pPr>
      <w:r w:rsidRPr="00A675A5">
        <w:rPr>
          <w:rFonts w:ascii="American Typewriter" w:hAnsi="American Typewriter"/>
          <w:b/>
          <w:bCs/>
          <w:color w:val="4472C4" w:themeColor="accent1"/>
          <w:sz w:val="22"/>
          <w:szCs w:val="22"/>
        </w:rPr>
        <w:t xml:space="preserve">Wednesday, </w:t>
      </w:r>
      <w:r w:rsidR="00DE79BD">
        <w:rPr>
          <w:rFonts w:ascii="American Typewriter" w:hAnsi="American Typewriter"/>
          <w:b/>
          <w:bCs/>
          <w:color w:val="4472C4" w:themeColor="accent1"/>
          <w:sz w:val="22"/>
          <w:szCs w:val="22"/>
        </w:rPr>
        <w:t>December 3,</w:t>
      </w:r>
      <w:r w:rsidRPr="00A675A5">
        <w:rPr>
          <w:rFonts w:ascii="American Typewriter" w:hAnsi="American Typewriter"/>
          <w:b/>
          <w:bCs/>
          <w:color w:val="4472C4" w:themeColor="accent1"/>
          <w:sz w:val="22"/>
          <w:szCs w:val="22"/>
        </w:rPr>
        <w:t xml:space="preserve"> 2025</w:t>
      </w:r>
    </w:p>
    <w:p w14:paraId="6B46A29D" w14:textId="77777777" w:rsidR="00DE79BD" w:rsidRDefault="00DE79BD" w:rsidP="00DE79BD">
      <w:pPr>
        <w:rPr>
          <w:rFonts w:ascii="American Typewriter" w:hAnsi="American Typewriter"/>
          <w:sz w:val="22"/>
          <w:szCs w:val="22"/>
        </w:rPr>
      </w:pPr>
      <w:r w:rsidRPr="00DE79BD">
        <w:rPr>
          <w:rFonts w:ascii="American Typewriter" w:hAnsi="American Typewriter"/>
          <w:sz w:val="22"/>
          <w:szCs w:val="22"/>
        </w:rPr>
        <w:t xml:space="preserve">Someone says, “I’m so busy,” and our inner voice says, “hold my coffee, I'll show you busy” — immediately plotting how to outdo them. </w:t>
      </w:r>
    </w:p>
    <w:p w14:paraId="3A46980F" w14:textId="77777777" w:rsidR="00DE79BD" w:rsidRPr="00DE79BD" w:rsidRDefault="00DE79BD" w:rsidP="00DE79BD">
      <w:pPr>
        <w:rPr>
          <w:rFonts w:ascii="American Typewriter" w:hAnsi="American Typewriter"/>
          <w:sz w:val="22"/>
          <w:szCs w:val="22"/>
        </w:rPr>
      </w:pPr>
    </w:p>
    <w:p w14:paraId="0FD9430B" w14:textId="77777777" w:rsidR="00DE79BD" w:rsidRDefault="00DE79BD" w:rsidP="00DE79BD">
      <w:pPr>
        <w:rPr>
          <w:rFonts w:ascii="American Typewriter" w:hAnsi="American Typewriter"/>
          <w:sz w:val="22"/>
          <w:szCs w:val="22"/>
        </w:rPr>
      </w:pPr>
      <w:r w:rsidRPr="00DE79BD">
        <w:rPr>
          <w:rFonts w:ascii="American Typewriter" w:hAnsi="American Typewriter"/>
          <w:sz w:val="22"/>
          <w:szCs w:val="22"/>
        </w:rPr>
        <w:t>This urge is our ego seeking validation. It loves to flex, compare, and prove it’s better, faster, smarter — even if it burns our own energy for someone else’s applause.</w:t>
      </w:r>
    </w:p>
    <w:p w14:paraId="487E732E" w14:textId="77777777" w:rsidR="00DE79BD" w:rsidRPr="00DE79BD" w:rsidRDefault="00DE79BD" w:rsidP="00DE79BD">
      <w:pPr>
        <w:rPr>
          <w:rFonts w:ascii="American Typewriter" w:hAnsi="American Typewriter"/>
          <w:sz w:val="22"/>
          <w:szCs w:val="22"/>
        </w:rPr>
      </w:pPr>
    </w:p>
    <w:p w14:paraId="1CEDC6F4" w14:textId="77777777" w:rsidR="00DE79BD" w:rsidRDefault="00DE79BD" w:rsidP="00DE79BD">
      <w:pPr>
        <w:rPr>
          <w:rFonts w:ascii="American Typewriter" w:hAnsi="American Typewriter"/>
          <w:sz w:val="22"/>
          <w:szCs w:val="22"/>
        </w:rPr>
      </w:pPr>
      <w:r w:rsidRPr="00DE79BD">
        <w:rPr>
          <w:rFonts w:ascii="American Typewriter" w:hAnsi="American Typewriter"/>
          <w:sz w:val="22"/>
          <w:szCs w:val="22"/>
        </w:rPr>
        <w:t xml:space="preserve">But, when we measure ourselves against others, we fall prey to the belief that our worth is determined externally. </w:t>
      </w:r>
    </w:p>
    <w:p w14:paraId="7599C265" w14:textId="77777777" w:rsidR="00DE79BD" w:rsidRPr="00DE79BD" w:rsidRDefault="00DE79BD" w:rsidP="00DE79BD">
      <w:pPr>
        <w:rPr>
          <w:rFonts w:ascii="American Typewriter" w:hAnsi="American Typewriter"/>
          <w:sz w:val="22"/>
          <w:szCs w:val="22"/>
        </w:rPr>
      </w:pPr>
    </w:p>
    <w:p w14:paraId="68F63CD4" w14:textId="77777777" w:rsidR="00DE79BD" w:rsidRDefault="00DE79BD" w:rsidP="00DE79BD">
      <w:pPr>
        <w:rPr>
          <w:rFonts w:ascii="American Typewriter" w:hAnsi="American Typewriter"/>
          <w:sz w:val="22"/>
          <w:szCs w:val="22"/>
        </w:rPr>
      </w:pPr>
      <w:r w:rsidRPr="00DE79BD">
        <w:rPr>
          <w:rFonts w:ascii="American Typewriter" w:hAnsi="American Typewriter"/>
          <w:sz w:val="22"/>
          <w:szCs w:val="22"/>
        </w:rPr>
        <w:t xml:space="preserve">It is not. Our actions determine our worth, no one else. Every glance at someone else’s story, every urge to one-up them, is just a distraction. </w:t>
      </w:r>
    </w:p>
    <w:p w14:paraId="3A5B23DF" w14:textId="77777777" w:rsidR="00DE79BD" w:rsidRPr="00DE79BD" w:rsidRDefault="00DE79BD" w:rsidP="00DE79BD">
      <w:pPr>
        <w:rPr>
          <w:rFonts w:ascii="American Typewriter" w:hAnsi="American Typewriter"/>
          <w:sz w:val="22"/>
          <w:szCs w:val="22"/>
        </w:rPr>
      </w:pPr>
    </w:p>
    <w:p w14:paraId="682AF5F4" w14:textId="49888814" w:rsidR="00160574" w:rsidRDefault="00DE79BD" w:rsidP="00DE79BD">
      <w:pPr>
        <w:rPr>
          <w:rFonts w:ascii="American Typewriter" w:hAnsi="American Typewriter"/>
          <w:sz w:val="22"/>
          <w:szCs w:val="22"/>
        </w:rPr>
      </w:pPr>
      <w:r w:rsidRPr="00DE79BD">
        <w:rPr>
          <w:rFonts w:ascii="American Typewriter" w:hAnsi="American Typewriter"/>
          <w:sz w:val="22"/>
          <w:szCs w:val="22"/>
        </w:rPr>
        <w:t>Don’t compete. Don’t compare. The only scoreboard that matters is the one that tracks your inner growth.</w:t>
      </w:r>
    </w:p>
    <w:p w14:paraId="0FA7D550" w14:textId="77777777" w:rsidR="00DE79BD" w:rsidRPr="00A675A5" w:rsidRDefault="00DE79BD" w:rsidP="00DE79BD">
      <w:pPr>
        <w:rPr>
          <w:rFonts w:ascii="American Typewriter" w:hAnsi="American Typewriter"/>
          <w:sz w:val="22"/>
          <w:szCs w:val="22"/>
        </w:rPr>
      </w:pPr>
    </w:p>
    <w:p w14:paraId="33EADCA1" w14:textId="77777777" w:rsidR="005D61FA" w:rsidRDefault="005D61FA">
      <w:pPr>
        <w:rPr>
          <w:rFonts w:ascii="American Typewriter" w:hAnsi="American Typewriter"/>
          <w:b/>
          <w:bCs/>
          <w:color w:val="4472C4" w:themeColor="accent1"/>
          <w:sz w:val="22"/>
          <w:szCs w:val="22"/>
        </w:rPr>
      </w:pPr>
    </w:p>
    <w:p w14:paraId="532A766B" w14:textId="4329C156" w:rsidR="0096478F" w:rsidRPr="00A675A5" w:rsidRDefault="0096478F">
      <w:pPr>
        <w:rPr>
          <w:rFonts w:ascii="American Typewriter" w:hAnsi="American Typewriter"/>
          <w:b/>
          <w:bCs/>
          <w:color w:val="4472C4" w:themeColor="accent1"/>
          <w:sz w:val="22"/>
          <w:szCs w:val="22"/>
        </w:rPr>
      </w:pPr>
      <w:r w:rsidRPr="00A675A5">
        <w:rPr>
          <w:rFonts w:ascii="American Typewriter" w:hAnsi="American Typewriter"/>
          <w:b/>
          <w:bCs/>
          <w:color w:val="4472C4" w:themeColor="accent1"/>
          <w:sz w:val="22"/>
          <w:szCs w:val="22"/>
        </w:rPr>
        <w:lastRenderedPageBreak/>
        <w:t xml:space="preserve">Thursday, </w:t>
      </w:r>
      <w:r w:rsidR="00DE79BD">
        <w:rPr>
          <w:rFonts w:ascii="American Typewriter" w:hAnsi="American Typewriter"/>
          <w:b/>
          <w:bCs/>
          <w:color w:val="4472C4" w:themeColor="accent1"/>
          <w:sz w:val="22"/>
          <w:szCs w:val="22"/>
        </w:rPr>
        <w:t>December</w:t>
      </w:r>
      <w:r w:rsidRPr="00A675A5">
        <w:rPr>
          <w:rFonts w:ascii="American Typewriter" w:hAnsi="American Typewriter"/>
          <w:b/>
          <w:bCs/>
          <w:color w:val="4472C4" w:themeColor="accent1"/>
          <w:sz w:val="22"/>
          <w:szCs w:val="22"/>
        </w:rPr>
        <w:t xml:space="preserve"> </w:t>
      </w:r>
      <w:r w:rsidR="00DE79BD">
        <w:rPr>
          <w:rFonts w:ascii="American Typewriter" w:hAnsi="American Typewriter"/>
          <w:b/>
          <w:bCs/>
          <w:color w:val="4472C4" w:themeColor="accent1"/>
          <w:sz w:val="22"/>
          <w:szCs w:val="22"/>
        </w:rPr>
        <w:t>4</w:t>
      </w:r>
      <w:r w:rsidRPr="00A675A5">
        <w:rPr>
          <w:rFonts w:ascii="American Typewriter" w:hAnsi="American Typewriter"/>
          <w:b/>
          <w:bCs/>
          <w:color w:val="4472C4" w:themeColor="accent1"/>
          <w:sz w:val="22"/>
          <w:szCs w:val="22"/>
        </w:rPr>
        <w:t>, 2025</w:t>
      </w:r>
    </w:p>
    <w:p w14:paraId="494C6E4B" w14:textId="21ADE6A5" w:rsidR="00DE79BD" w:rsidRDefault="00DE79BD" w:rsidP="00DE79BD">
      <w:pPr>
        <w:rPr>
          <w:rFonts w:ascii="American Typewriter" w:hAnsi="American Typewriter"/>
          <w:sz w:val="22"/>
          <w:szCs w:val="22"/>
        </w:rPr>
      </w:pPr>
      <w:r w:rsidRPr="00DE79BD">
        <w:rPr>
          <w:rFonts w:ascii="American Typewriter" w:hAnsi="American Typewriter"/>
          <w:sz w:val="22"/>
          <w:szCs w:val="22"/>
        </w:rPr>
        <w:t>Life feels hard when the mind and the world collide, when what we want and what is don’t match. When plans break, people disappoint, or things move slower than we like, we notice tension, resistance, impatience, and frustration rising.</w:t>
      </w:r>
    </w:p>
    <w:p w14:paraId="0468959C" w14:textId="77777777" w:rsidR="00DE79BD" w:rsidRPr="00DE79BD" w:rsidRDefault="00DE79BD" w:rsidP="00DE79BD">
      <w:pPr>
        <w:rPr>
          <w:rFonts w:ascii="American Typewriter" w:hAnsi="American Typewriter"/>
          <w:sz w:val="22"/>
          <w:szCs w:val="22"/>
        </w:rPr>
      </w:pPr>
    </w:p>
    <w:p w14:paraId="143015DB" w14:textId="77777777" w:rsidR="00DE79BD" w:rsidRDefault="00DE79BD" w:rsidP="00DE79BD">
      <w:pPr>
        <w:rPr>
          <w:rFonts w:ascii="American Typewriter" w:hAnsi="American Typewriter"/>
          <w:sz w:val="22"/>
          <w:szCs w:val="22"/>
        </w:rPr>
      </w:pPr>
      <w:r w:rsidRPr="00DE79BD">
        <w:rPr>
          <w:rFonts w:ascii="American Typewriter" w:hAnsi="American Typewriter"/>
          <w:sz w:val="22"/>
          <w:szCs w:val="22"/>
        </w:rPr>
        <w:t xml:space="preserve">But "hard" isn’t punishment. It’s the energy of past actions meeting the present moment — lessons we agreed to learn, debts we carry, and patterns we need to see clearly. </w:t>
      </w:r>
    </w:p>
    <w:p w14:paraId="2A4C3895" w14:textId="77777777" w:rsidR="00DE79BD" w:rsidRPr="00DE79BD" w:rsidRDefault="00DE79BD" w:rsidP="00DE79BD">
      <w:pPr>
        <w:rPr>
          <w:rFonts w:ascii="American Typewriter" w:hAnsi="American Typewriter"/>
          <w:sz w:val="22"/>
          <w:szCs w:val="22"/>
        </w:rPr>
      </w:pPr>
    </w:p>
    <w:p w14:paraId="4FFA135A" w14:textId="7F958CE7" w:rsidR="006E42CE" w:rsidRPr="005D61FA" w:rsidRDefault="00DE79BD" w:rsidP="00DE79BD">
      <w:pPr>
        <w:rPr>
          <w:rFonts w:ascii="American Typewriter" w:hAnsi="American Typewriter"/>
          <w:sz w:val="22"/>
          <w:szCs w:val="22"/>
        </w:rPr>
      </w:pPr>
      <w:r w:rsidRPr="00DE79BD">
        <w:rPr>
          <w:rFonts w:ascii="American Typewriter" w:hAnsi="American Typewriter"/>
          <w:sz w:val="22"/>
          <w:szCs w:val="22"/>
        </w:rPr>
        <w:t>But “hard” cannot break us or make us bitter. We must face it head-on, with calm and clarity. Because, nothing is random and “Hard” is part of the universe’s plan. The only way across is “through” it.</w:t>
      </w:r>
    </w:p>
    <w:p w14:paraId="74C82316" w14:textId="77777777" w:rsidR="006E42CE" w:rsidRDefault="006E42CE" w:rsidP="00DE79BD">
      <w:pPr>
        <w:rPr>
          <w:rFonts w:ascii="American Typewriter" w:hAnsi="American Typewriter"/>
          <w:b/>
          <w:bCs/>
          <w:color w:val="4472C4" w:themeColor="accent1"/>
          <w:sz w:val="22"/>
          <w:szCs w:val="22"/>
        </w:rPr>
      </w:pPr>
    </w:p>
    <w:p w14:paraId="41BDDF54" w14:textId="47C53D29" w:rsidR="00DE79BD" w:rsidRDefault="006E42CE" w:rsidP="00DE79BD">
      <w:pPr>
        <w:rPr>
          <w:rFonts w:ascii="American Typewriter" w:hAnsi="American Typewriter"/>
          <w:b/>
          <w:bCs/>
          <w:color w:val="4472C4" w:themeColor="accent1"/>
          <w:sz w:val="22"/>
          <w:szCs w:val="22"/>
        </w:rPr>
      </w:pPr>
      <w:r>
        <w:rPr>
          <w:rFonts w:ascii="American Typewriter" w:hAnsi="American Typewriter"/>
          <w:b/>
          <w:bCs/>
          <w:color w:val="4472C4" w:themeColor="accent1"/>
          <w:sz w:val="22"/>
          <w:szCs w:val="22"/>
        </w:rPr>
        <w:t>Fri</w:t>
      </w:r>
      <w:r w:rsidR="00DE79BD">
        <w:rPr>
          <w:rFonts w:ascii="American Typewriter" w:hAnsi="American Typewriter"/>
          <w:b/>
          <w:bCs/>
          <w:color w:val="4472C4" w:themeColor="accent1"/>
          <w:sz w:val="22"/>
          <w:szCs w:val="22"/>
        </w:rPr>
        <w:t xml:space="preserve">day, December </w:t>
      </w:r>
      <w:r>
        <w:rPr>
          <w:rFonts w:ascii="American Typewriter" w:hAnsi="American Typewriter"/>
          <w:b/>
          <w:bCs/>
          <w:color w:val="4472C4" w:themeColor="accent1"/>
          <w:sz w:val="22"/>
          <w:szCs w:val="22"/>
        </w:rPr>
        <w:t>5</w:t>
      </w:r>
      <w:r w:rsidR="00DE79BD">
        <w:rPr>
          <w:rFonts w:ascii="American Typewriter" w:hAnsi="American Typewriter"/>
          <w:b/>
          <w:bCs/>
          <w:color w:val="4472C4" w:themeColor="accent1"/>
          <w:sz w:val="22"/>
          <w:szCs w:val="22"/>
        </w:rPr>
        <w:t>, 2025</w:t>
      </w:r>
    </w:p>
    <w:p w14:paraId="38FA1E4F" w14:textId="6887E643" w:rsidR="00143806" w:rsidRPr="00A675A5" w:rsidRDefault="00143806" w:rsidP="00143806">
      <w:pPr>
        <w:rPr>
          <w:rFonts w:ascii="American Typewriter" w:hAnsi="American Typewriter"/>
          <w:sz w:val="22"/>
          <w:szCs w:val="22"/>
        </w:rPr>
      </w:pPr>
      <w:r w:rsidRPr="00A675A5">
        <w:rPr>
          <w:rFonts w:ascii="American Typewriter" w:hAnsi="American Typewriter"/>
          <w:sz w:val="22"/>
          <w:szCs w:val="22"/>
        </w:rPr>
        <w:t>A perfect life is an illusion. It’s a story we’ve been telling ourselves; a lie movies, books, and love stories sell us over and over again. Life is not smooth, but it can be joyful. It is not effortless, but it can be purpose-driven. It is messy. And complicated. And yes, unpredictable as heck—and it always will be. So what?</w:t>
      </w:r>
    </w:p>
    <w:p w14:paraId="6E69890C" w14:textId="77777777" w:rsidR="00143806" w:rsidRPr="00A675A5" w:rsidRDefault="00143806" w:rsidP="00143806">
      <w:pPr>
        <w:rPr>
          <w:rFonts w:ascii="American Typewriter" w:hAnsi="American Typewriter"/>
          <w:sz w:val="22"/>
          <w:szCs w:val="22"/>
        </w:rPr>
      </w:pPr>
    </w:p>
    <w:p w14:paraId="35EE97CC" w14:textId="3CF6F0FD" w:rsidR="00143806" w:rsidRPr="00A675A5" w:rsidRDefault="00143806" w:rsidP="00143806">
      <w:pPr>
        <w:rPr>
          <w:rFonts w:ascii="American Typewriter" w:hAnsi="American Typewriter"/>
          <w:sz w:val="22"/>
          <w:szCs w:val="22"/>
        </w:rPr>
      </w:pPr>
      <w:r w:rsidRPr="00A675A5">
        <w:rPr>
          <w:rFonts w:ascii="American Typewriter" w:hAnsi="American Typewriter"/>
          <w:sz w:val="22"/>
          <w:szCs w:val="22"/>
        </w:rPr>
        <w:t>Joy and pain, happiness and sadness, wins and losses—they’re all two sides of the same coin. They rise and fall, and nothing lasts forever—not even the struggles we’re in right now. Everything changes—our thoughts, our emotions, our circumstances. Holding on too tightly only makes the experience heavier.</w:t>
      </w:r>
    </w:p>
    <w:p w14:paraId="1D424CF2" w14:textId="77777777" w:rsidR="00143806" w:rsidRPr="00A675A5" w:rsidRDefault="00143806" w:rsidP="00143806">
      <w:pPr>
        <w:rPr>
          <w:rFonts w:ascii="American Typewriter" w:hAnsi="American Typewriter"/>
          <w:sz w:val="22"/>
          <w:szCs w:val="22"/>
        </w:rPr>
      </w:pPr>
    </w:p>
    <w:p w14:paraId="138E9F9B" w14:textId="77777777" w:rsidR="00143806" w:rsidRPr="00A675A5" w:rsidRDefault="00143806" w:rsidP="00143806">
      <w:pPr>
        <w:rPr>
          <w:rFonts w:ascii="American Typewriter" w:hAnsi="American Typewriter"/>
          <w:sz w:val="22"/>
          <w:szCs w:val="22"/>
        </w:rPr>
      </w:pPr>
      <w:r w:rsidRPr="00A675A5">
        <w:rPr>
          <w:rFonts w:ascii="American Typewriter" w:hAnsi="American Typewriter"/>
          <w:sz w:val="22"/>
          <w:szCs w:val="22"/>
        </w:rPr>
        <w:t xml:space="preserve">Drop the idea of perfection. Let challenges become lessons and joy become everyday moments. Stop trying to control everything. Nothing is permanent. </w:t>
      </w:r>
    </w:p>
    <w:p w14:paraId="618DBFEB" w14:textId="77777777" w:rsidR="00143806" w:rsidRPr="00A675A5" w:rsidRDefault="00143806" w:rsidP="00143806">
      <w:pPr>
        <w:rPr>
          <w:rFonts w:ascii="American Typewriter" w:hAnsi="American Typewriter"/>
          <w:sz w:val="22"/>
          <w:szCs w:val="22"/>
        </w:rPr>
      </w:pPr>
    </w:p>
    <w:p w14:paraId="16088692" w14:textId="77777777" w:rsidR="00143806" w:rsidRPr="00A675A5" w:rsidRDefault="00143806" w:rsidP="00143806">
      <w:pPr>
        <w:rPr>
          <w:rFonts w:ascii="American Typewriter" w:hAnsi="American Typewriter"/>
          <w:sz w:val="22"/>
          <w:szCs w:val="22"/>
        </w:rPr>
      </w:pPr>
      <w:r w:rsidRPr="00A675A5">
        <w:rPr>
          <w:rFonts w:ascii="American Typewriter" w:hAnsi="American Typewriter"/>
          <w:sz w:val="22"/>
          <w:szCs w:val="22"/>
        </w:rPr>
        <w:t>Stay in the game. Feel deeply, act with intention, and live life without being crushed by the weight of what is temporary.</w:t>
      </w:r>
    </w:p>
    <w:p w14:paraId="3E7B4CD2" w14:textId="77777777" w:rsidR="0064422E" w:rsidRPr="00A675A5" w:rsidRDefault="0064422E">
      <w:pPr>
        <w:rPr>
          <w:rFonts w:ascii="American Typewriter" w:hAnsi="American Typewriter"/>
          <w:sz w:val="22"/>
          <w:szCs w:val="22"/>
        </w:rPr>
      </w:pPr>
    </w:p>
    <w:p w14:paraId="57C97F17" w14:textId="77777777" w:rsidR="0064422E" w:rsidRPr="00A675A5" w:rsidRDefault="0064422E">
      <w:pPr>
        <w:rPr>
          <w:rFonts w:ascii="American Typewriter" w:hAnsi="American Typewriter"/>
          <w:sz w:val="22"/>
          <w:szCs w:val="22"/>
        </w:rPr>
      </w:pPr>
    </w:p>
    <w:p w14:paraId="29E13D9F" w14:textId="77777777" w:rsidR="006E42CE" w:rsidRDefault="006E42CE" w:rsidP="006E42CE">
      <w:pPr>
        <w:rPr>
          <w:rFonts w:ascii="American Typewriter" w:hAnsi="American Typewriter"/>
          <w:sz w:val="22"/>
          <w:szCs w:val="22"/>
        </w:rPr>
      </w:pPr>
      <w:r>
        <w:rPr>
          <w:rFonts w:ascii="American Typewriter" w:hAnsi="American Typewriter"/>
          <w:b/>
          <w:bCs/>
          <w:color w:val="4472C4" w:themeColor="accent1"/>
          <w:sz w:val="22"/>
          <w:szCs w:val="22"/>
        </w:rPr>
        <w:t>Satur</w:t>
      </w:r>
      <w:r w:rsidR="00DE79BD">
        <w:rPr>
          <w:rFonts w:ascii="American Typewriter" w:hAnsi="American Typewriter"/>
          <w:b/>
          <w:bCs/>
          <w:color w:val="4472C4" w:themeColor="accent1"/>
          <w:sz w:val="22"/>
          <w:szCs w:val="22"/>
        </w:rPr>
        <w:t xml:space="preserve">day, December </w:t>
      </w:r>
      <w:r>
        <w:rPr>
          <w:rFonts w:ascii="American Typewriter" w:hAnsi="American Typewriter"/>
          <w:b/>
          <w:bCs/>
          <w:color w:val="4472C4" w:themeColor="accent1"/>
          <w:sz w:val="22"/>
          <w:szCs w:val="22"/>
        </w:rPr>
        <w:t>6</w:t>
      </w:r>
      <w:r w:rsidR="00DE79BD">
        <w:rPr>
          <w:rFonts w:ascii="American Typewriter" w:hAnsi="American Typewriter"/>
          <w:b/>
          <w:bCs/>
          <w:color w:val="4472C4" w:themeColor="accent1"/>
          <w:sz w:val="22"/>
          <w:szCs w:val="22"/>
        </w:rPr>
        <w:t>, 2025</w:t>
      </w:r>
      <w:r w:rsidR="00DE79BD">
        <w:rPr>
          <w:rFonts w:ascii="American Typewriter" w:hAnsi="American Typewriter"/>
          <w:b/>
          <w:bCs/>
          <w:color w:val="4472C4" w:themeColor="accent1"/>
          <w:sz w:val="22"/>
          <w:szCs w:val="22"/>
        </w:rPr>
        <w:br/>
      </w:r>
      <w:r w:rsidRPr="006E42CE">
        <w:rPr>
          <w:rFonts w:ascii="American Typewriter" w:hAnsi="American Typewriter"/>
          <w:sz w:val="22"/>
          <w:szCs w:val="22"/>
        </w:rPr>
        <w:t>Change doesn’t come from force — it comes from softening.</w:t>
      </w:r>
    </w:p>
    <w:p w14:paraId="4D7BE6A2" w14:textId="77777777" w:rsidR="006E42CE" w:rsidRPr="006E42CE" w:rsidRDefault="006E42CE" w:rsidP="006E42CE">
      <w:pPr>
        <w:rPr>
          <w:rFonts w:ascii="American Typewriter" w:hAnsi="American Typewriter"/>
          <w:sz w:val="22"/>
          <w:szCs w:val="22"/>
        </w:rPr>
      </w:pPr>
    </w:p>
    <w:p w14:paraId="4105B6D5" w14:textId="77777777" w:rsidR="006E42CE" w:rsidRDefault="006E42CE" w:rsidP="006E42CE">
      <w:pPr>
        <w:rPr>
          <w:rFonts w:ascii="American Typewriter" w:hAnsi="American Typewriter"/>
          <w:sz w:val="22"/>
          <w:szCs w:val="22"/>
        </w:rPr>
      </w:pPr>
      <w:r w:rsidRPr="006E42CE">
        <w:rPr>
          <w:rFonts w:ascii="American Typewriter" w:hAnsi="American Typewriter"/>
          <w:sz w:val="22"/>
          <w:szCs w:val="22"/>
        </w:rPr>
        <w:t>And that’s when the gap between who we are and who we want to be begins to narrow — not through dramatic transformation, but through tiny choices: a kinder word, stillness instead of reaction, a paused judgment, and a little more honesty and a lot less noise.</w:t>
      </w:r>
    </w:p>
    <w:p w14:paraId="66A9E93E" w14:textId="77777777" w:rsidR="006E42CE" w:rsidRPr="006E42CE" w:rsidRDefault="006E42CE" w:rsidP="006E42CE">
      <w:pPr>
        <w:rPr>
          <w:rFonts w:ascii="American Typewriter" w:hAnsi="American Typewriter"/>
          <w:sz w:val="22"/>
          <w:szCs w:val="22"/>
        </w:rPr>
      </w:pPr>
    </w:p>
    <w:p w14:paraId="7635BCB5" w14:textId="1343DA74" w:rsidR="0064422E" w:rsidRPr="00A675A5" w:rsidRDefault="006E42CE" w:rsidP="006E42CE">
      <w:pPr>
        <w:rPr>
          <w:rFonts w:ascii="American Typewriter" w:hAnsi="American Typewriter"/>
          <w:sz w:val="22"/>
          <w:szCs w:val="22"/>
        </w:rPr>
      </w:pPr>
      <w:r w:rsidRPr="006E42CE">
        <w:rPr>
          <w:rFonts w:ascii="American Typewriter" w:hAnsi="American Typewriter"/>
          <w:sz w:val="22"/>
          <w:szCs w:val="22"/>
        </w:rPr>
        <w:t>Every challenge, irritation, or trigger is a mirror showing us where we’re out of step. When we stop resisting it, the gap begins to close.</w:t>
      </w:r>
    </w:p>
    <w:p w14:paraId="00F1D8C4" w14:textId="2C6EDF17" w:rsidR="0064422E" w:rsidRPr="00A675A5" w:rsidRDefault="0064422E" w:rsidP="0064422E">
      <w:pPr>
        <w:rPr>
          <w:rFonts w:ascii="American Typewriter" w:hAnsi="American Typewriter"/>
          <w:sz w:val="22"/>
          <w:szCs w:val="22"/>
        </w:rPr>
      </w:pPr>
      <w:r w:rsidRPr="00A675A5">
        <w:rPr>
          <w:rFonts w:ascii="American Typewriter" w:hAnsi="American Typewriter"/>
          <w:sz w:val="22"/>
          <w:szCs w:val="22"/>
        </w:rPr>
        <w:br/>
      </w:r>
    </w:p>
    <w:p w14:paraId="10494293" w14:textId="77777777" w:rsidR="0064422E" w:rsidRPr="00A675A5" w:rsidRDefault="0064422E">
      <w:pPr>
        <w:rPr>
          <w:rFonts w:ascii="American Typewriter" w:hAnsi="American Typewriter"/>
          <w:sz w:val="22"/>
          <w:szCs w:val="22"/>
        </w:rPr>
      </w:pPr>
    </w:p>
    <w:p w14:paraId="7A7CA11E" w14:textId="1A3DFAC1" w:rsidR="00A675A5" w:rsidRPr="00A675A5" w:rsidRDefault="00A675A5" w:rsidP="00A675A5">
      <w:pPr>
        <w:tabs>
          <w:tab w:val="left" w:pos="6313"/>
        </w:tabs>
        <w:rPr>
          <w:rFonts w:ascii="American Typewriter" w:hAnsi="American Typewriter"/>
          <w:sz w:val="22"/>
          <w:szCs w:val="22"/>
        </w:rPr>
      </w:pPr>
      <w:r w:rsidRPr="00A675A5">
        <w:rPr>
          <w:rFonts w:ascii="American Typewriter" w:hAnsi="American Typewriter"/>
          <w:sz w:val="22"/>
          <w:szCs w:val="22"/>
        </w:rPr>
        <w:tab/>
      </w:r>
    </w:p>
    <w:sectPr w:rsidR="00A675A5" w:rsidRPr="00A675A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0EFC6" w14:textId="77777777" w:rsidR="004B482D" w:rsidRDefault="004B482D" w:rsidP="00BB78A1">
      <w:r>
        <w:separator/>
      </w:r>
    </w:p>
  </w:endnote>
  <w:endnote w:type="continuationSeparator" w:id="0">
    <w:p w14:paraId="1D38A75A" w14:textId="77777777" w:rsidR="004B482D" w:rsidRDefault="004B482D" w:rsidP="00BB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B0604020202020204"/>
    <w:charset w:val="00"/>
    <w:family w:val="swiss"/>
    <w:pitch w:val="variable"/>
    <w:sig w:usb0="E0002AFF" w:usb1="C000247B"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FE11" w14:textId="6423F57A" w:rsidR="00B400F3" w:rsidRPr="00A675A5" w:rsidRDefault="00B400F3" w:rsidP="00B400F3">
    <w:pPr>
      <w:pStyle w:val="Footer"/>
      <w:jc w:val="center"/>
      <w:rPr>
        <w:rStyle w:val="IntenseReference"/>
        <w:rFonts w:ascii="American Typewriter" w:hAnsi="American Typewriter"/>
        <w:sz w:val="18"/>
        <w:szCs w:val="18"/>
      </w:rPr>
    </w:pPr>
    <w:r w:rsidRPr="00A675A5">
      <w:rPr>
        <w:rStyle w:val="IntenseReference"/>
        <w:rFonts w:ascii="American Typewriter" w:hAnsi="American Typewriter"/>
        <w:sz w:val="18"/>
        <w:szCs w:val="18"/>
      </w:rPr>
      <w:t xml:space="preserve">Nipa Shah | Website: </w:t>
    </w:r>
    <w:hyperlink r:id="rId1" w:history="1">
      <w:r w:rsidRPr="00A675A5">
        <w:rPr>
          <w:rStyle w:val="IntenseReference"/>
          <w:rFonts w:ascii="American Typewriter" w:hAnsi="American Typewriter"/>
          <w:sz w:val="18"/>
          <w:szCs w:val="18"/>
        </w:rPr>
        <w:t>www.nipashah.com</w:t>
      </w:r>
    </w:hyperlink>
    <w:r w:rsidRPr="00A675A5">
      <w:rPr>
        <w:rStyle w:val="IntenseReference"/>
        <w:rFonts w:ascii="American Typewriter" w:hAnsi="American Typewriter"/>
        <w:sz w:val="18"/>
        <w:szCs w:val="18"/>
      </w:rPr>
      <w:t xml:space="preserve"> | Phone: 248.470.6299 | Instagram: @iamnipashah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76FA6" w14:textId="77777777" w:rsidR="004B482D" w:rsidRDefault="004B482D" w:rsidP="00BB78A1">
      <w:r>
        <w:separator/>
      </w:r>
    </w:p>
  </w:footnote>
  <w:footnote w:type="continuationSeparator" w:id="0">
    <w:p w14:paraId="44822279" w14:textId="77777777" w:rsidR="004B482D" w:rsidRDefault="004B482D" w:rsidP="00BB7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1A30" w14:textId="2867BA89" w:rsidR="00BB78A1" w:rsidRPr="006361F0" w:rsidRDefault="00B400F3" w:rsidP="00B400F3">
    <w:pPr>
      <w:pStyle w:val="Title"/>
      <w:rPr>
        <w:rFonts w:ascii="American Typewriter" w:hAnsi="American Typewriter"/>
      </w:rPr>
    </w:pPr>
    <w:r w:rsidRPr="006361F0">
      <w:rPr>
        <w:rFonts w:ascii="American Typewriter" w:hAnsi="American Typewriter"/>
      </w:rPr>
      <w:t>Soul / Karma Notes</w:t>
    </w:r>
    <w:r w:rsidRPr="006361F0">
      <w:rPr>
        <w:rFonts w:ascii="American Typewriter" w:hAnsi="American Typewriter"/>
      </w:rPr>
      <w:br/>
    </w:r>
    <w:r w:rsidR="00DE79BD">
      <w:rPr>
        <w:rStyle w:val="SubtitleChar"/>
        <w:rFonts w:ascii="American Typewriter" w:hAnsi="American Typewriter"/>
        <w:sz w:val="44"/>
        <w:szCs w:val="44"/>
      </w:rPr>
      <w:t>December</w:t>
    </w:r>
    <w:r w:rsidRPr="006361F0">
      <w:rPr>
        <w:rStyle w:val="SubtitleChar"/>
        <w:rFonts w:ascii="American Typewriter" w:hAnsi="American Typewriter"/>
        <w:sz w:val="44"/>
        <w:szCs w:val="44"/>
      </w:rPr>
      <w:t xml:space="preserve"> 1 to </w:t>
    </w:r>
    <w:r w:rsidR="00DE79BD">
      <w:rPr>
        <w:rStyle w:val="SubtitleChar"/>
        <w:rFonts w:ascii="American Typewriter" w:hAnsi="American Typewriter"/>
        <w:sz w:val="44"/>
        <w:szCs w:val="44"/>
      </w:rPr>
      <w:t>Dec</w:t>
    </w:r>
    <w:r w:rsidRPr="006361F0">
      <w:rPr>
        <w:rStyle w:val="SubtitleChar"/>
        <w:rFonts w:ascii="American Typewriter" w:hAnsi="American Typewriter"/>
        <w:sz w:val="44"/>
        <w:szCs w:val="44"/>
      </w:rPr>
      <w:t xml:space="preserve">ember </w:t>
    </w:r>
    <w:r w:rsidR="00DE79BD">
      <w:rPr>
        <w:rStyle w:val="SubtitleChar"/>
        <w:rFonts w:ascii="American Typewriter" w:hAnsi="American Typewriter"/>
        <w:sz w:val="44"/>
        <w:szCs w:val="44"/>
      </w:rPr>
      <w:t>6</w:t>
    </w:r>
    <w:r w:rsidRPr="006361F0">
      <w:rPr>
        <w:rStyle w:val="SubtitleChar"/>
        <w:rFonts w:ascii="American Typewriter" w:hAnsi="American Typewriter"/>
        <w:sz w:val="44"/>
        <w:szCs w:val="44"/>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45BFE"/>
    <w:multiLevelType w:val="hybridMultilevel"/>
    <w:tmpl w:val="E89AD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3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574"/>
    <w:rsid w:val="00143806"/>
    <w:rsid w:val="00160574"/>
    <w:rsid w:val="004B482D"/>
    <w:rsid w:val="00522A13"/>
    <w:rsid w:val="005D61FA"/>
    <w:rsid w:val="006361F0"/>
    <w:rsid w:val="0064422E"/>
    <w:rsid w:val="00675034"/>
    <w:rsid w:val="006E42CE"/>
    <w:rsid w:val="0073568B"/>
    <w:rsid w:val="00752C93"/>
    <w:rsid w:val="008569FE"/>
    <w:rsid w:val="0096478F"/>
    <w:rsid w:val="009B413F"/>
    <w:rsid w:val="00A675A5"/>
    <w:rsid w:val="00B269B0"/>
    <w:rsid w:val="00B400F3"/>
    <w:rsid w:val="00B5291F"/>
    <w:rsid w:val="00BB78A1"/>
    <w:rsid w:val="00DE79BD"/>
    <w:rsid w:val="00F33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9246"/>
  <w15:chartTrackingRefBased/>
  <w15:docId w15:val="{F73907B1-AB70-9240-B208-DC4224EE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8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400F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8A1"/>
    <w:pPr>
      <w:tabs>
        <w:tab w:val="center" w:pos="4680"/>
        <w:tab w:val="right" w:pos="9360"/>
      </w:tabs>
    </w:pPr>
  </w:style>
  <w:style w:type="character" w:customStyle="1" w:styleId="HeaderChar">
    <w:name w:val="Header Char"/>
    <w:basedOn w:val="DefaultParagraphFont"/>
    <w:link w:val="Header"/>
    <w:uiPriority w:val="99"/>
    <w:rsid w:val="00BB78A1"/>
  </w:style>
  <w:style w:type="paragraph" w:styleId="Footer">
    <w:name w:val="footer"/>
    <w:basedOn w:val="Normal"/>
    <w:link w:val="FooterChar"/>
    <w:uiPriority w:val="99"/>
    <w:unhideWhenUsed/>
    <w:rsid w:val="00BB78A1"/>
    <w:pPr>
      <w:tabs>
        <w:tab w:val="center" w:pos="4680"/>
        <w:tab w:val="right" w:pos="9360"/>
      </w:tabs>
    </w:pPr>
  </w:style>
  <w:style w:type="character" w:customStyle="1" w:styleId="FooterChar">
    <w:name w:val="Footer Char"/>
    <w:basedOn w:val="DefaultParagraphFont"/>
    <w:link w:val="Footer"/>
    <w:uiPriority w:val="99"/>
    <w:rsid w:val="00BB78A1"/>
  </w:style>
  <w:style w:type="character" w:customStyle="1" w:styleId="Heading1Char">
    <w:name w:val="Heading 1 Char"/>
    <w:basedOn w:val="DefaultParagraphFont"/>
    <w:link w:val="Heading1"/>
    <w:uiPriority w:val="9"/>
    <w:rsid w:val="00BB78A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22A13"/>
    <w:pPr>
      <w:ind w:left="720"/>
      <w:contextualSpacing/>
    </w:pPr>
  </w:style>
  <w:style w:type="paragraph" w:styleId="Title">
    <w:name w:val="Title"/>
    <w:basedOn w:val="Normal"/>
    <w:next w:val="Normal"/>
    <w:link w:val="TitleChar"/>
    <w:uiPriority w:val="10"/>
    <w:qFormat/>
    <w:rsid w:val="00B400F3"/>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14:ligatures w14:val="none"/>
    </w:rPr>
  </w:style>
  <w:style w:type="character" w:customStyle="1" w:styleId="TitleChar">
    <w:name w:val="Title Char"/>
    <w:basedOn w:val="DefaultParagraphFont"/>
    <w:link w:val="Title"/>
    <w:uiPriority w:val="10"/>
    <w:rsid w:val="00B400F3"/>
    <w:rPr>
      <w:rFonts w:asciiTheme="majorHAnsi" w:eastAsiaTheme="majorEastAsia" w:hAnsiTheme="majorHAnsi" w:cstheme="majorBidi"/>
      <w:color w:val="323E4F" w:themeColor="text2" w:themeShade="BF"/>
      <w:spacing w:val="5"/>
      <w:kern w:val="28"/>
      <w:sz w:val="52"/>
      <w:szCs w:val="52"/>
      <w14:ligatures w14:val="none"/>
    </w:rPr>
  </w:style>
  <w:style w:type="paragraph" w:styleId="Subtitle">
    <w:name w:val="Subtitle"/>
    <w:basedOn w:val="Normal"/>
    <w:next w:val="Normal"/>
    <w:link w:val="SubtitleChar"/>
    <w:uiPriority w:val="11"/>
    <w:qFormat/>
    <w:rsid w:val="00B400F3"/>
    <w:pPr>
      <w:numPr>
        <w:ilvl w:val="1"/>
      </w:numPr>
      <w:spacing w:after="200" w:line="276" w:lineRule="auto"/>
    </w:pPr>
    <w:rPr>
      <w:rFonts w:asciiTheme="majorHAnsi" w:eastAsiaTheme="majorEastAsia" w:hAnsiTheme="majorHAnsi" w:cstheme="majorBidi"/>
      <w:i/>
      <w:iCs/>
      <w:color w:val="4472C4" w:themeColor="accent1"/>
      <w:spacing w:val="15"/>
      <w:kern w:val="0"/>
      <w14:ligatures w14:val="none"/>
    </w:rPr>
  </w:style>
  <w:style w:type="character" w:customStyle="1" w:styleId="SubtitleChar">
    <w:name w:val="Subtitle Char"/>
    <w:basedOn w:val="DefaultParagraphFont"/>
    <w:link w:val="Subtitle"/>
    <w:uiPriority w:val="11"/>
    <w:rsid w:val="00B400F3"/>
    <w:rPr>
      <w:rFonts w:asciiTheme="majorHAnsi" w:eastAsiaTheme="majorEastAsia" w:hAnsiTheme="majorHAnsi" w:cstheme="majorBidi"/>
      <w:i/>
      <w:iCs/>
      <w:color w:val="4472C4" w:themeColor="accent1"/>
      <w:spacing w:val="15"/>
      <w:kern w:val="0"/>
      <w14:ligatures w14:val="none"/>
    </w:rPr>
  </w:style>
  <w:style w:type="character" w:customStyle="1" w:styleId="Heading2Char">
    <w:name w:val="Heading 2 Char"/>
    <w:basedOn w:val="DefaultParagraphFont"/>
    <w:link w:val="Heading2"/>
    <w:uiPriority w:val="9"/>
    <w:rsid w:val="00B400F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400F3"/>
    <w:rPr>
      <w:color w:val="0563C1" w:themeColor="hyperlink"/>
      <w:u w:val="single"/>
    </w:rPr>
  </w:style>
  <w:style w:type="character" w:styleId="UnresolvedMention">
    <w:name w:val="Unresolved Mention"/>
    <w:basedOn w:val="DefaultParagraphFont"/>
    <w:uiPriority w:val="99"/>
    <w:semiHidden/>
    <w:unhideWhenUsed/>
    <w:rsid w:val="00B400F3"/>
    <w:rPr>
      <w:color w:val="605E5C"/>
      <w:shd w:val="clear" w:color="auto" w:fill="E1DFDD"/>
    </w:rPr>
  </w:style>
  <w:style w:type="character" w:styleId="SubtleReference">
    <w:name w:val="Subtle Reference"/>
    <w:basedOn w:val="DefaultParagraphFont"/>
    <w:uiPriority w:val="31"/>
    <w:qFormat/>
    <w:rsid w:val="00B400F3"/>
    <w:rPr>
      <w:smallCaps/>
      <w:color w:val="5A5A5A" w:themeColor="text1" w:themeTint="A5"/>
    </w:rPr>
  </w:style>
  <w:style w:type="character" w:styleId="IntenseReference">
    <w:name w:val="Intense Reference"/>
    <w:basedOn w:val="DefaultParagraphFont"/>
    <w:uiPriority w:val="32"/>
    <w:qFormat/>
    <w:rsid w:val="00B400F3"/>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76918">
      <w:bodyDiv w:val="1"/>
      <w:marLeft w:val="0"/>
      <w:marRight w:val="0"/>
      <w:marTop w:val="0"/>
      <w:marBottom w:val="0"/>
      <w:divBdr>
        <w:top w:val="none" w:sz="0" w:space="0" w:color="auto"/>
        <w:left w:val="none" w:sz="0" w:space="0" w:color="auto"/>
        <w:bottom w:val="none" w:sz="0" w:space="0" w:color="auto"/>
        <w:right w:val="none" w:sz="0" w:space="0" w:color="auto"/>
      </w:divBdr>
    </w:div>
    <w:div w:id="1200389863">
      <w:bodyDiv w:val="1"/>
      <w:marLeft w:val="0"/>
      <w:marRight w:val="0"/>
      <w:marTop w:val="0"/>
      <w:marBottom w:val="0"/>
      <w:divBdr>
        <w:top w:val="none" w:sz="0" w:space="0" w:color="auto"/>
        <w:left w:val="none" w:sz="0" w:space="0" w:color="auto"/>
        <w:bottom w:val="none" w:sz="0" w:space="0" w:color="auto"/>
        <w:right w:val="none" w:sz="0" w:space="0" w:color="auto"/>
      </w:divBdr>
    </w:div>
    <w:div w:id="134316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ipasha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Nipa Shah</dc:creator>
  <cp:keywords/>
  <dc:description/>
  <cp:lastModifiedBy>Nipa Shah</cp:lastModifiedBy>
  <cp:revision>4</cp:revision>
  <dcterms:created xsi:type="dcterms:W3CDTF">2025-12-07T01:28:00Z</dcterms:created>
  <dcterms:modified xsi:type="dcterms:W3CDTF">2025-12-07T01:35:00Z</dcterms:modified>
</cp:coreProperties>
</file>