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3B56" w14:textId="35C43090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Planetary retrogrades are often treated like cosmic malfunctions—as if the universe hits rewind and everything breaks. </w:t>
      </w:r>
    </w:p>
    <w:p w14:paraId="48F70B56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A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retrograde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is an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optical phenomenon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 From Earth’s perspective, a planet appears to move backward in the zodiac. The planet does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not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actually reverse direction. What changes is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how its energy expresses itself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487ACBD1" w14:textId="746D1D29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Forward motion externalizes energy.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 motion internalizes it.</w:t>
      </w:r>
    </w:p>
    <w:p w14:paraId="0D7B9768" w14:textId="335ADA7A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When a planet goes retrograde, its themes don’t disappear. They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turn inward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 Life doesn’t stop. It redirects.</w:t>
      </w:r>
      <w:r w:rsidR="00BD14F4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don’t block progress.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 interrupt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unconscious momentum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596C1A97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0818E95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344FA55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How Many Retrogrades Are There?</w:t>
      </w:r>
    </w:p>
    <w:p w14:paraId="284462CD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Every planet except the Sun and Moon retrogrades at different rhythms.</w:t>
      </w:r>
    </w:p>
    <w:p w14:paraId="628F16BB" w14:textId="77777777" w:rsidR="00BE6071" w:rsidRPr="00BE6071" w:rsidRDefault="00BE6071" w:rsidP="00BE6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Mercury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: ~3–4 times a year, ~3 weeks each</w:t>
      </w:r>
    </w:p>
    <w:p w14:paraId="2667EFFB" w14:textId="77777777" w:rsidR="00BE6071" w:rsidRPr="00BE6071" w:rsidRDefault="00BE6071" w:rsidP="00BE6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Venus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: ~every 18 months, ~40–45 days</w:t>
      </w:r>
    </w:p>
    <w:p w14:paraId="7C6E472C" w14:textId="77777777" w:rsidR="00BE6071" w:rsidRPr="00BE6071" w:rsidRDefault="00BE6071" w:rsidP="00BE6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Mars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: ~every 2 years, ~2–2.5 months</w:t>
      </w:r>
    </w:p>
    <w:p w14:paraId="2DAD5EC4" w14:textId="77777777" w:rsidR="00BE6071" w:rsidRPr="00BE6071" w:rsidRDefault="00BE6071" w:rsidP="00BE6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Jupiter–Pluto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: retrograde every year for several months</w:t>
      </w:r>
    </w:p>
    <w:p w14:paraId="3BC77603" w14:textId="1EA186FC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 personal planets (Mercury, Venus, Mars) hit us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psychologically and emotionally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 The outer planets work more slowly and collectively.</w:t>
      </w:r>
      <w:r w:rsidR="00BD14F4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why some retrogrades feel loud—and others operate quietly in the background, reshaping long-term patterns.</w:t>
      </w:r>
    </w:p>
    <w:p w14:paraId="464012B9" w14:textId="4299B66C" w:rsidR="00BE6071" w:rsidRPr="00BD14F4" w:rsidRDefault="001852F5" w:rsidP="00BD14F4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2CCE0C26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4B8F61E" w14:textId="5493D430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What Retrogrades Actually Do (Across Life Areas)</w:t>
      </w:r>
    </w:p>
    <w:p w14:paraId="66C69CF6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Emotions &amp; the Inner World</w:t>
      </w:r>
    </w:p>
    <w:p w14:paraId="162845E2" w14:textId="0FC83D56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slow emotional processing so unresolved material can surface.</w:t>
      </w:r>
      <w:r w:rsidR="00BD14F4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Old feelings resurface—not to torment us, but to be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integrated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Unfinished emotional business asks for attention.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Avoidance stops working.</w:t>
      </w:r>
    </w:p>
    <w:p w14:paraId="021702F0" w14:textId="3A9A400A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During retrogrades, emotional reactions intensify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only if we resist reflection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  <w:r w:rsidR="00BD14F4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why retrogrades feel uncomfortable to people who rely on distraction.</w:t>
      </w:r>
    </w:p>
    <w:p w14:paraId="47D8700D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lastRenderedPageBreak/>
        <w:pict w14:anchorId="6C2EDEC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54F8BC6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People &amp; Relationships</w:t>
      </w:r>
    </w:p>
    <w:p w14:paraId="67B20EBB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disrupt autopilot relating.</w:t>
      </w:r>
    </w:p>
    <w:p w14:paraId="34EC1A0A" w14:textId="6243B036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Old relationships reappear—not always physically, but psychologically.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Unspoken truths demand recognition.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Patterns become impossible to ignore.</w:t>
      </w:r>
    </w:p>
    <w:p w14:paraId="60AFC002" w14:textId="0018FA36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not the universe “bringing exes back for drama.”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It’s revealing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where we didn’t close energetic loops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5165E66A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Relationships tested during retrogrades either:</w:t>
      </w:r>
    </w:p>
    <w:p w14:paraId="4D455A9B" w14:textId="77777777" w:rsidR="00BE6071" w:rsidRPr="00BE6071" w:rsidRDefault="00BE6071" w:rsidP="00BE60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deepen through honesty, or</w:t>
      </w:r>
    </w:p>
    <w:p w14:paraId="78B1CDF0" w14:textId="77777777" w:rsidR="00BE6071" w:rsidRPr="00BE6071" w:rsidRDefault="00BE6071" w:rsidP="00BE60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dissolve because they were running on inertia</w:t>
      </w:r>
    </w:p>
    <w:p w14:paraId="58366407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Venus and Mercury retrogrades are especially revealing here.</w:t>
      </w:r>
    </w:p>
    <w:p w14:paraId="39A83357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2702710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4C65F6F" w14:textId="7E0BDC19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Career, Work, and Direction</w:t>
      </w:r>
    </w:p>
    <w:p w14:paraId="4947DC19" w14:textId="3305DD05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don’t cancel career growth.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challenge direction without meaning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64D37C74" w14:textId="77777777" w:rsidR="00BE6071" w:rsidRPr="00BE6071" w:rsidRDefault="00BE6071" w:rsidP="00BE607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Plans stall when they lack alignment.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Decisions feel foggy when they were rushed.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Confidence wavers when motivation came from external validation.</w:t>
      </w:r>
    </w:p>
    <w:p w14:paraId="205A5206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period favors:</w:t>
      </w:r>
    </w:p>
    <w:p w14:paraId="44096887" w14:textId="77777777" w:rsidR="00BE6071" w:rsidRPr="00BE6071" w:rsidRDefault="00BE6071" w:rsidP="00BE6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reviewing strategy</w:t>
      </w:r>
    </w:p>
    <w:p w14:paraId="37FBCD4C" w14:textId="77777777" w:rsidR="00BE6071" w:rsidRPr="00BE6071" w:rsidRDefault="00BE6071" w:rsidP="00BE6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correcting errors</w:t>
      </w:r>
    </w:p>
    <w:p w14:paraId="51FFB6AC" w14:textId="77777777" w:rsidR="00BE6071" w:rsidRPr="00BE6071" w:rsidRDefault="00BE6071" w:rsidP="00BE6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refining skills</w:t>
      </w:r>
    </w:p>
    <w:p w14:paraId="5A0FCB0F" w14:textId="77777777" w:rsidR="00BE6071" w:rsidRPr="00BE6071" w:rsidRDefault="00BE6071" w:rsidP="00BE6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reassessing purpose</w:t>
      </w:r>
    </w:p>
    <w:p w14:paraId="2AEDF1D7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Career frustration during retrogrades usually means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you’ve outgrown the structure you’re in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05639475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38CEBF0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000BFBF" w14:textId="77777777" w:rsidR="00BD14F4" w:rsidRDefault="00BD14F4">
      <w:pPr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58430DB1" w14:textId="4287D4EF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Finances &amp; Material Choices</w:t>
      </w:r>
    </w:p>
    <w:p w14:paraId="1F711A31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slow financial momentum so awareness can catch up.</w:t>
      </w:r>
    </w:p>
    <w:p w14:paraId="17BC8DE5" w14:textId="77777777" w:rsidR="00BE6071" w:rsidRDefault="00BE6071" w:rsidP="00BE607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Impulsive spending backfires.</w:t>
      </w:r>
    </w:p>
    <w:p w14:paraId="30B65313" w14:textId="1CA10FAE" w:rsidR="00BE6071" w:rsidRDefault="00BE6071" w:rsidP="00BE607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Poorly researched investments reveal cracks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510689F0" w14:textId="7F8F1F72" w:rsidR="00BE6071" w:rsidRPr="00BE6071" w:rsidRDefault="00BE6071" w:rsidP="00BE607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Old money issues resurface—debt, fear, scarcity patterns.</w:t>
      </w:r>
    </w:p>
    <w:p w14:paraId="65DF3C24" w14:textId="3C1EC72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isn’t punishment.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teach us how we relate to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value, worth, and security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—not just money itself.</w:t>
      </w:r>
    </w:p>
    <w:p w14:paraId="40131842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3A6404E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7966B07" w14:textId="69E33471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Planet-by-Planet: What Changes in Retrograde</w:t>
      </w:r>
    </w:p>
    <w:p w14:paraId="2094B739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Mercury Retrograde</w:t>
      </w:r>
    </w:p>
    <w:p w14:paraId="0445CAB8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Themes: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thinking, communication, decisions, systems</w:t>
      </w:r>
    </w:p>
    <w:p w14:paraId="047EB37D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Mercury retrograde doesn’t cause chaos—it reveals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carelessness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0BB87032" w14:textId="77777777" w:rsidR="00BE6071" w:rsidRPr="00BE6071" w:rsidRDefault="00BE6071" w:rsidP="00BE6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Miscommunication highlights assumptions</w:t>
      </w:r>
    </w:p>
    <w:p w14:paraId="3DB4E0F7" w14:textId="77777777" w:rsidR="00BE6071" w:rsidRPr="00BE6071" w:rsidRDefault="00BE6071" w:rsidP="00BE6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Delays expose poor planning</w:t>
      </w:r>
    </w:p>
    <w:p w14:paraId="5F27436A" w14:textId="77777777" w:rsidR="00BE6071" w:rsidRPr="00BE6071" w:rsidRDefault="00BE6071" w:rsidP="00BE6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Technology issues point to neglected details</w:t>
      </w:r>
    </w:p>
    <w:p w14:paraId="677AF1FA" w14:textId="1D59CDC9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Mentally, we overthink because we’re meant to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rethink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a review cycle—not a failure cycle.</w:t>
      </w:r>
    </w:p>
    <w:p w14:paraId="72A1EF44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4C4A10F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964FE10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Venus Retrograde</w:t>
      </w:r>
    </w:p>
    <w:p w14:paraId="4273771E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Themes: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love, self-worth, values, money</w:t>
      </w:r>
    </w:p>
    <w:p w14:paraId="62AD826D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Venus retrograde forces honesty in relationships—with others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and ourselves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35718935" w14:textId="77777777" w:rsidR="00BE6071" w:rsidRPr="00BE6071" w:rsidRDefault="00BE6071" w:rsidP="00BE6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Attractions shift</w:t>
      </w:r>
    </w:p>
    <w:p w14:paraId="5FA98886" w14:textId="77777777" w:rsidR="00BE6071" w:rsidRPr="00BE6071" w:rsidRDefault="00BE6071" w:rsidP="00BE6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Relationship dissatisfaction surfaces</w:t>
      </w:r>
    </w:p>
    <w:p w14:paraId="05E76775" w14:textId="77777777" w:rsidR="00BE6071" w:rsidRPr="00BE6071" w:rsidRDefault="00BE6071" w:rsidP="00BE6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Value systems realign</w:t>
      </w:r>
    </w:p>
    <w:p w14:paraId="2447A206" w14:textId="20DD816C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If love feels unstable, it’s because something was already misaligned.</w:t>
      </w:r>
      <w:r w:rsidR="00BD14F4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Venus retrograde asks: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Do I want this—or am I afraid of being without it?</w:t>
      </w:r>
    </w:p>
    <w:p w14:paraId="6B1F95AC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lastRenderedPageBreak/>
        <w:pict w14:anchorId="2036D36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5BDCAFD" w14:textId="58A91D9E" w:rsidR="00BE6071" w:rsidRPr="00BE6071" w:rsidRDefault="00BE6071" w:rsidP="00BD14F4">
      <w:pPr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Mars Retrograde</w:t>
      </w:r>
    </w:p>
    <w:p w14:paraId="4D212E24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Themes: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action, anger, motivation, desire</w:t>
      </w:r>
    </w:p>
    <w:p w14:paraId="0CF3F9F1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Mars retrograde frustrates forward motion so we can examine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why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we push.</w:t>
      </w:r>
    </w:p>
    <w:p w14:paraId="06C84462" w14:textId="77777777" w:rsidR="00BE6071" w:rsidRPr="00BE6071" w:rsidRDefault="00BE6071" w:rsidP="00BE6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Anger turns inward</w:t>
      </w:r>
    </w:p>
    <w:p w14:paraId="4BF40F0F" w14:textId="77777777" w:rsidR="00BE6071" w:rsidRPr="00BE6071" w:rsidRDefault="00BE6071" w:rsidP="00BE6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Motivation dips</w:t>
      </w:r>
    </w:p>
    <w:p w14:paraId="6CF299C6" w14:textId="77777777" w:rsidR="00BE6071" w:rsidRPr="00BE6071" w:rsidRDefault="00BE6071" w:rsidP="00BE6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Energy feels blocked</w:t>
      </w:r>
    </w:p>
    <w:p w14:paraId="188FC94C" w14:textId="750A0262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isn’t weakness—it’s recalibration.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Mars retrograde exposes:</w:t>
      </w:r>
    </w:p>
    <w:p w14:paraId="5F2A2D8B" w14:textId="77777777" w:rsidR="00BE6071" w:rsidRPr="00BE6071" w:rsidRDefault="00BE6071" w:rsidP="00BE6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suppressed rage</w:t>
      </w:r>
    </w:p>
    <w:p w14:paraId="70220B87" w14:textId="77777777" w:rsidR="00BE6071" w:rsidRPr="00BE6071" w:rsidRDefault="00BE6071" w:rsidP="00BE6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misdirected ambition</w:t>
      </w:r>
    </w:p>
    <w:p w14:paraId="652138AB" w14:textId="77777777" w:rsidR="00BE6071" w:rsidRPr="00BE6071" w:rsidRDefault="00BE6071" w:rsidP="00BE6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goals driven by ego rather than intention</w:t>
      </w:r>
    </w:p>
    <w:p w14:paraId="4687F746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27475A1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261BA2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Why Retrogrades Feel So Uncomfortable</w:t>
      </w:r>
    </w:p>
    <w:p w14:paraId="75FF0292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remove momentum without removing responsibility.</w:t>
      </w:r>
    </w:p>
    <w:p w14:paraId="0953A84C" w14:textId="4941821B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We still must live, choose, act—but without the illusion of speed or certainty. That’s why they unsettle us.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 slow life enough for consciousness to catch up.</w:t>
      </w:r>
    </w:p>
    <w:p w14:paraId="696C2527" w14:textId="51009CDD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punish shortcuts.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 reward awareness.</w:t>
      </w:r>
    </w:p>
    <w:p w14:paraId="74DA3630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1A7493A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25DB44A" w14:textId="77777777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What Retrogrades Are Actually For</w:t>
      </w:r>
    </w:p>
    <w:p w14:paraId="0FDA6775" w14:textId="7777777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exist to:</w:t>
      </w:r>
    </w:p>
    <w:p w14:paraId="7C9AEFA9" w14:textId="77777777" w:rsidR="00BE6071" w:rsidRPr="00BE6071" w:rsidRDefault="00BE6071" w:rsidP="00BE6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recover lost awareness</w:t>
      </w:r>
    </w:p>
    <w:p w14:paraId="5EE927CB" w14:textId="77777777" w:rsidR="00BE6071" w:rsidRPr="00BE6071" w:rsidRDefault="00BE6071" w:rsidP="00BE6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integrate unfinished lessons</w:t>
      </w:r>
    </w:p>
    <w:p w14:paraId="31A88B43" w14:textId="77777777" w:rsidR="00BE6071" w:rsidRPr="00BE6071" w:rsidRDefault="00BE6071" w:rsidP="00BE6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prevent repetition</w:t>
      </w:r>
    </w:p>
    <w:p w14:paraId="7608F1B8" w14:textId="3ABC98D9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 don’t delay destiny.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 </w:t>
      </w:r>
      <w:r w:rsidRPr="00BE6071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refine it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What you review consciously during a retrograde doesn’t repeat unconsciously later.</w:t>
      </w:r>
    </w:p>
    <w:p w14:paraId="502E26B7" w14:textId="77777777" w:rsidR="00BE6071" w:rsidRPr="00BE6071" w:rsidRDefault="001852F5" w:rsidP="00BE6071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1852F5">
        <w:rPr>
          <w:rFonts w:ascii="American Typewriter" w:eastAsia="Times New Roman" w:hAnsi="American Typewriter" w:cs="Times New Roman"/>
          <w:noProof/>
          <w:kern w:val="0"/>
        </w:rPr>
        <w:pict w14:anchorId="0A61A98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5901286" w14:textId="28658AFE" w:rsidR="00BE6071" w:rsidRPr="00BE6071" w:rsidRDefault="00BE6071" w:rsidP="00BE6071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How to Work </w:t>
      </w:r>
      <w:r w:rsidR="00A85BAC">
        <w:rPr>
          <w:rFonts w:ascii="American Typewriter" w:eastAsia="Times New Roman" w:hAnsi="American Typewriter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w</w:t>
      </w:r>
      <w:r w:rsidRPr="00BE6071">
        <w:rPr>
          <w:rFonts w:ascii="American Typewriter" w:eastAsia="Times New Roman" w:hAnsi="American Typewriter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ith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 Retrogrades </w:t>
      </w:r>
      <w:r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br/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(Instead of Fighting Them)</w:t>
      </w:r>
    </w:p>
    <w:p w14:paraId="53236290" w14:textId="77777777" w:rsidR="00BE6071" w:rsidRPr="00BE6071" w:rsidRDefault="00BE6071" w:rsidP="001D75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Pause before reacting</w:t>
      </w:r>
    </w:p>
    <w:p w14:paraId="0F891DE2" w14:textId="77777777" w:rsidR="00BE6071" w:rsidRPr="00BE6071" w:rsidRDefault="00BE6071" w:rsidP="001D75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Revisit decisions before pushing forward</w:t>
      </w:r>
    </w:p>
    <w:p w14:paraId="1A4C2C57" w14:textId="77777777" w:rsidR="00BE6071" w:rsidRPr="00BE6071" w:rsidRDefault="00BE6071" w:rsidP="001D75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Observe patterns instead of blaming circumstances</w:t>
      </w:r>
    </w:p>
    <w:p w14:paraId="774DB2C9" w14:textId="77777777" w:rsidR="00BE6071" w:rsidRPr="00BE6071" w:rsidRDefault="00BE6071" w:rsidP="001D75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Choose awareness over urgency</w:t>
      </w:r>
    </w:p>
    <w:p w14:paraId="7AD0B729" w14:textId="0E4E20A4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Retrogrades don’t ask us to stop living.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They ask us to stop 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sleepwalking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449C10B8" w14:textId="0AC66C55" w:rsidR="00BE6071" w:rsidRPr="00BE6071" w:rsidRDefault="00BE6071" w:rsidP="001D75DA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Nothing “goes wrong” during retrogrades.</w:t>
      </w:r>
    </w:p>
    <w:p w14:paraId="7D316E85" w14:textId="596A4667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What goes wrong was already wrong—retrogrades just remove the distractions so we can finally see it.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</w:p>
    <w:p w14:paraId="6C69F0F4" w14:textId="60C7508E" w:rsidR="00BE6071" w:rsidRPr="00BE6071" w:rsidRDefault="00BE6071" w:rsidP="00BE6071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That’s not delay.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BE6071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That’s progress with awareness.</w:t>
      </w:r>
    </w:p>
    <w:p w14:paraId="015FC98D" w14:textId="77777777" w:rsidR="001D75DA" w:rsidRPr="001D75DA" w:rsidRDefault="001852F5" w:rsidP="001D75DA">
      <w:pPr>
        <w:rPr>
          <w:rFonts w:ascii="American Typewriter" w:hAnsi="American Typewriter"/>
        </w:rPr>
      </w:pPr>
      <w:r w:rsidRPr="001852F5">
        <w:rPr>
          <w:rFonts w:ascii="American Typewriter" w:hAnsi="American Typewriter"/>
          <w:noProof/>
        </w:rPr>
        <w:pict w14:anchorId="52850CA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C70BDD" w14:textId="16490578" w:rsidR="001D75DA" w:rsidRPr="001D75DA" w:rsidRDefault="001D75DA" w:rsidP="001D75DA">
      <w:pPr>
        <w:spacing w:before="100" w:beforeAutospacing="1" w:after="100" w:afterAutospacing="1" w:line="240" w:lineRule="auto"/>
        <w:outlineLvl w:val="1"/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How to </w:t>
      </w:r>
      <w:r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Know You are in a</w:t>
      </w:r>
      <w:r w:rsidRPr="00BE6071">
        <w:rPr>
          <w:rFonts w:ascii="American Typewriter" w:eastAsia="Times New Roman" w:hAnsi="American Typewriter" w:cs="Times New Roman"/>
          <w:b/>
          <w:bCs/>
          <w:color w:val="000000"/>
          <w:kern w:val="0"/>
          <w:sz w:val="36"/>
          <w:szCs w:val="36"/>
          <w14:ligatures w14:val="none"/>
        </w:rPr>
        <w:t> Retrograde</w:t>
      </w:r>
    </w:p>
    <w:p w14:paraId="697473CA" w14:textId="77777777" w:rsidR="001D75DA" w:rsidRDefault="001D75DA" w:rsidP="001D75DA">
      <w:pPr>
        <w:pStyle w:val="ListParagraph"/>
        <w:numPr>
          <w:ilvl w:val="0"/>
          <w:numId w:val="29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The simplest answer: calendars &amp; awareness</w:t>
      </w:r>
    </w:p>
    <w:p w14:paraId="50F2A54D" w14:textId="66B3DB31" w:rsidR="001D75DA" w:rsidRPr="001D75DA" w:rsidRDefault="001D75DA" w:rsidP="001D75DA">
      <w:pPr>
        <w:pStyle w:val="ListParagraph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Retrogrades aren’t random. They’re </w:t>
      </w:r>
      <w:r w:rsidRPr="001D75DA">
        <w:rPr>
          <w:rFonts w:ascii="American Typewriter" w:hAnsi="American Typewriter"/>
          <w:b/>
          <w:bCs/>
        </w:rPr>
        <w:t>predictable astronomical cycles</w:t>
      </w:r>
      <w:r w:rsidRPr="001D75DA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</w:t>
      </w:r>
      <w:r w:rsidRPr="001D75DA">
        <w:rPr>
          <w:rFonts w:ascii="American Typewriter" w:hAnsi="American Typewriter"/>
        </w:rPr>
        <w:t>Astrology calendars, apps, and almanacs track this precisely. Nothing mystical here—just timing.</w:t>
      </w:r>
    </w:p>
    <w:p w14:paraId="07BC523B" w14:textId="77777777" w:rsidR="001D75DA" w:rsidRPr="001D75DA" w:rsidRDefault="001852F5" w:rsidP="001D75DA">
      <w:pPr>
        <w:rPr>
          <w:rFonts w:ascii="American Typewriter" w:hAnsi="American Typewriter"/>
        </w:rPr>
      </w:pPr>
      <w:r w:rsidRPr="001852F5">
        <w:rPr>
          <w:rFonts w:ascii="American Typewriter" w:hAnsi="American Typewriter"/>
          <w:noProof/>
        </w:rPr>
        <w:pict w14:anchorId="4E9B03B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CFD60B" w14:textId="77777777" w:rsidR="001D75DA" w:rsidRDefault="001D75DA" w:rsidP="001D75DA">
      <w:pPr>
        <w:pStyle w:val="ListParagraph"/>
        <w:numPr>
          <w:ilvl w:val="0"/>
          <w:numId w:val="29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The felt experience (this is where most people notice it)</w:t>
      </w:r>
    </w:p>
    <w:p w14:paraId="6E04DEE4" w14:textId="0725E506" w:rsidR="001D75DA" w:rsidRPr="001D75DA" w:rsidRDefault="001D75DA" w:rsidP="001D75DA">
      <w:pPr>
        <w:pStyle w:val="ListParagraph"/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</w:rPr>
        <w:t>Even without checking a calendar, retrogrades have a </w:t>
      </w:r>
      <w:r w:rsidRPr="001D75DA">
        <w:rPr>
          <w:rFonts w:ascii="American Typewriter" w:hAnsi="American Typewriter"/>
          <w:i/>
          <w:iCs/>
        </w:rPr>
        <w:t>distinct texture</w:t>
      </w:r>
      <w:r w:rsidRPr="001D75DA">
        <w:rPr>
          <w:rFonts w:ascii="American Typewriter" w:hAnsi="American Typewriter"/>
        </w:rPr>
        <w:t>:</w:t>
      </w:r>
    </w:p>
    <w:p w14:paraId="4BE7C99D" w14:textId="77777777" w:rsidR="001D75DA" w:rsidRPr="001D75DA" w:rsidRDefault="001D75DA" w:rsidP="001D75DA">
      <w:pPr>
        <w:numPr>
          <w:ilvl w:val="0"/>
          <w:numId w:val="30"/>
        </w:numPr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Conversations loop or get misunderstood</w:t>
      </w:r>
    </w:p>
    <w:p w14:paraId="162E5E62" w14:textId="77777777" w:rsidR="001D75DA" w:rsidRPr="001D75DA" w:rsidRDefault="001D75DA" w:rsidP="001D75DA">
      <w:pPr>
        <w:numPr>
          <w:ilvl w:val="0"/>
          <w:numId w:val="30"/>
        </w:numPr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Plans stall, reverse, or need reworking</w:t>
      </w:r>
    </w:p>
    <w:p w14:paraId="0BE7A0FC" w14:textId="77777777" w:rsidR="001D75DA" w:rsidRPr="001D75DA" w:rsidRDefault="001D75DA" w:rsidP="001D75DA">
      <w:pPr>
        <w:numPr>
          <w:ilvl w:val="0"/>
          <w:numId w:val="30"/>
        </w:numPr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Old people, issues, or thoughts resurface</w:t>
      </w:r>
    </w:p>
    <w:p w14:paraId="50178CAF" w14:textId="77777777" w:rsidR="001D75DA" w:rsidRPr="001D75DA" w:rsidRDefault="001D75DA" w:rsidP="001D75DA">
      <w:pPr>
        <w:numPr>
          <w:ilvl w:val="0"/>
          <w:numId w:val="30"/>
        </w:numPr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Decisions feel harder to finalize</w:t>
      </w:r>
    </w:p>
    <w:p w14:paraId="327CE4B3" w14:textId="77777777" w:rsidR="001D75DA" w:rsidRDefault="001D75DA" w:rsidP="001D75DA">
      <w:pPr>
        <w:numPr>
          <w:ilvl w:val="0"/>
          <w:numId w:val="30"/>
        </w:numPr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The past knocks louder than usual</w:t>
      </w:r>
    </w:p>
    <w:p w14:paraId="603421C0" w14:textId="77777777" w:rsidR="001D75DA" w:rsidRPr="001D75DA" w:rsidRDefault="001D75DA" w:rsidP="001D75DA">
      <w:pPr>
        <w:ind w:left="720"/>
        <w:contextualSpacing/>
        <w:rPr>
          <w:rFonts w:ascii="American Typewriter" w:hAnsi="American Typewriter"/>
        </w:rPr>
      </w:pPr>
    </w:p>
    <w:p w14:paraId="6265EBAC" w14:textId="5C8F0B87" w:rsidR="001D75DA" w:rsidRPr="001D75DA" w:rsidRDefault="001D75DA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That’s not “bad luck.” That’s </w:t>
      </w:r>
      <w:r w:rsidRPr="001D75DA">
        <w:rPr>
          <w:rFonts w:ascii="American Typewriter" w:hAnsi="American Typewriter"/>
          <w:b/>
          <w:bCs/>
        </w:rPr>
        <w:t>review energy</w:t>
      </w:r>
      <w:r w:rsidRPr="001D75DA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</w:t>
      </w:r>
      <w:r w:rsidRPr="001D75DA">
        <w:rPr>
          <w:rFonts w:ascii="American Typewriter" w:hAnsi="American Typewriter"/>
        </w:rPr>
        <w:t>Retrogrades feel like life saying:</w:t>
      </w:r>
      <w:r>
        <w:rPr>
          <w:rFonts w:ascii="American Typewriter" w:hAnsi="American Typewriter"/>
        </w:rPr>
        <w:t xml:space="preserve"> </w:t>
      </w:r>
      <w:r w:rsidRPr="001D75DA">
        <w:rPr>
          <w:rFonts w:ascii="American Typewriter" w:hAnsi="American Typewriter"/>
        </w:rPr>
        <w:t>“Slow down. Look again. You missed something.”</w:t>
      </w:r>
    </w:p>
    <w:p w14:paraId="7B0F1C78" w14:textId="77777777" w:rsidR="001D75DA" w:rsidRPr="001D75DA" w:rsidRDefault="001852F5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  <w:noProof/>
        </w:rPr>
        <w:pict w14:anchorId="030C7E8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518F7D" w14:textId="77777777" w:rsidR="001D75DA" w:rsidRDefault="001D75DA" w:rsidP="001D75DA">
      <w:pPr>
        <w:pStyle w:val="ListParagraph"/>
        <w:numPr>
          <w:ilvl w:val="0"/>
          <w:numId w:val="29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lastRenderedPageBreak/>
        <w:t>Which retrograde you’re in matters</w:t>
      </w:r>
    </w:p>
    <w:p w14:paraId="799CA8D1" w14:textId="77777777" w:rsidR="001D75DA" w:rsidRDefault="001D75DA" w:rsidP="001D75DA">
      <w:pPr>
        <w:pStyle w:val="ListParagraph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Each planet retrogrades differently, so the </w:t>
      </w:r>
      <w:r w:rsidRPr="001D75DA">
        <w:rPr>
          <w:rFonts w:ascii="American Typewriter" w:hAnsi="American Typewriter"/>
          <w:i/>
          <w:iCs/>
        </w:rPr>
        <w:t>experience</w:t>
      </w:r>
      <w:r w:rsidRPr="001D75DA">
        <w:rPr>
          <w:rFonts w:ascii="American Typewriter" w:hAnsi="American Typewriter"/>
        </w:rPr>
        <w:t> changes:</w:t>
      </w:r>
    </w:p>
    <w:p w14:paraId="2FFAD94A" w14:textId="77777777" w:rsid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  <w:b/>
          <w:bCs/>
        </w:rPr>
        <w:t>Mercury retrograde</w:t>
      </w:r>
      <w:r w:rsidRPr="001D75DA">
        <w:rPr>
          <w:rFonts w:ascii="American Typewriter" w:hAnsi="American Typewriter"/>
        </w:rPr>
        <w:t> </w:t>
      </w:r>
      <w:r w:rsidRPr="001D75DA">
        <w:rPr>
          <w:rFonts w:ascii="Times New Roman" w:hAnsi="Times New Roman" w:cs="Times New Roman"/>
        </w:rPr>
        <w:t>→</w:t>
      </w:r>
      <w:r w:rsidRPr="001D75DA">
        <w:rPr>
          <w:rFonts w:ascii="American Typewriter" w:hAnsi="American Typewriter"/>
        </w:rPr>
        <w:t xml:space="preserve"> communication, tech, thinking, logistics</w:t>
      </w:r>
    </w:p>
    <w:p w14:paraId="3E4EDC59" w14:textId="77777777" w:rsid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  <w:b/>
          <w:bCs/>
        </w:rPr>
        <w:t>Venus retrograde</w:t>
      </w:r>
      <w:r w:rsidRPr="001D75DA">
        <w:rPr>
          <w:rFonts w:ascii="American Typewriter" w:hAnsi="American Typewriter"/>
        </w:rPr>
        <w:t> </w:t>
      </w:r>
      <w:r w:rsidRPr="001D75DA">
        <w:rPr>
          <w:rFonts w:ascii="Times New Roman" w:hAnsi="Times New Roman" w:cs="Times New Roman"/>
        </w:rPr>
        <w:t>→</w:t>
      </w:r>
      <w:r w:rsidRPr="001D75DA">
        <w:rPr>
          <w:rFonts w:ascii="American Typewriter" w:hAnsi="American Typewriter"/>
        </w:rPr>
        <w:t xml:space="preserve"> relationships, self-worth, money, values</w:t>
      </w:r>
    </w:p>
    <w:p w14:paraId="2F0CEB0B" w14:textId="77777777" w:rsidR="00A85BAC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  <w:b/>
          <w:bCs/>
        </w:rPr>
        <w:t>Mars retrograde</w:t>
      </w:r>
      <w:r w:rsidRPr="001D75DA">
        <w:rPr>
          <w:rFonts w:ascii="American Typewriter" w:hAnsi="American Typewriter"/>
        </w:rPr>
        <w:t> </w:t>
      </w:r>
      <w:r w:rsidRPr="001D75DA">
        <w:rPr>
          <w:rFonts w:ascii="Times New Roman" w:hAnsi="Times New Roman" w:cs="Times New Roman"/>
        </w:rPr>
        <w:t>→</w:t>
      </w:r>
      <w:r w:rsidRPr="001D75DA">
        <w:rPr>
          <w:rFonts w:ascii="American Typewriter" w:hAnsi="American Typewriter"/>
        </w:rPr>
        <w:t xml:space="preserve"> energy, anger, motivation, direction</w:t>
      </w:r>
    </w:p>
    <w:p w14:paraId="3C450E5A" w14:textId="77777777" w:rsidR="00A85BAC" w:rsidRDefault="001D75DA" w:rsidP="00A85BAC">
      <w:pPr>
        <w:ind w:left="720"/>
        <w:rPr>
          <w:rFonts w:ascii="American Typewriter" w:hAnsi="American Typewriter"/>
        </w:rPr>
      </w:pPr>
      <w:r w:rsidRPr="00A85BAC">
        <w:rPr>
          <w:rFonts w:ascii="American Typewriter" w:hAnsi="American Typewriter"/>
        </w:rPr>
        <w:t xml:space="preserve">Outer planet retrogrades </w:t>
      </w:r>
      <w:r w:rsidRPr="00A85BAC">
        <w:rPr>
          <w:rFonts w:ascii="Times New Roman" w:hAnsi="Times New Roman" w:cs="Times New Roman"/>
        </w:rPr>
        <w:t>→</w:t>
      </w:r>
      <w:r w:rsidRPr="00A85BAC">
        <w:rPr>
          <w:rFonts w:ascii="American Typewriter" w:hAnsi="American Typewriter"/>
        </w:rPr>
        <w:t xml:space="preserve"> long-term inner shifts, less dramatic but deep</w:t>
      </w:r>
    </w:p>
    <w:p w14:paraId="27F6CE05" w14:textId="77777777" w:rsidR="00A85BAC" w:rsidRDefault="001D75DA" w:rsidP="00A85BAC">
      <w:pPr>
        <w:ind w:left="720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So if relationships feel unsettled, it’s not random—it’s likely Venus.</w:t>
      </w:r>
      <w:r>
        <w:rPr>
          <w:rFonts w:ascii="American Typewriter" w:hAnsi="American Typewriter"/>
        </w:rPr>
        <w:t xml:space="preserve"> </w:t>
      </w:r>
    </w:p>
    <w:p w14:paraId="5EADC248" w14:textId="6B1F39BC" w:rsidR="001D75DA" w:rsidRPr="001D75DA" w:rsidRDefault="001D75DA" w:rsidP="00A85BAC">
      <w:pPr>
        <w:ind w:left="720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If motivation feels blocked, look to Mars.</w:t>
      </w:r>
    </w:p>
    <w:p w14:paraId="4B032F01" w14:textId="77777777" w:rsidR="001D75DA" w:rsidRPr="001D75DA" w:rsidRDefault="001852F5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  <w:noProof/>
        </w:rPr>
        <w:pict w14:anchorId="24F87F4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865508" w14:textId="77777777" w:rsidR="001D75DA" w:rsidRDefault="001D75DA" w:rsidP="001D75DA">
      <w:pPr>
        <w:pStyle w:val="ListParagraph"/>
        <w:numPr>
          <w:ilvl w:val="0"/>
          <w:numId w:val="29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Personal vs collective retrogrades</w:t>
      </w:r>
    </w:p>
    <w:p w14:paraId="5684279C" w14:textId="493D30CF" w:rsidR="001D75DA" w:rsidRPr="001D75DA" w:rsidRDefault="001D75DA" w:rsidP="001D75DA">
      <w:pPr>
        <w:pStyle w:val="ListParagraph"/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</w:rPr>
        <w:t>You can feel a retrograde </w:t>
      </w:r>
      <w:r w:rsidRPr="001D75DA">
        <w:rPr>
          <w:rFonts w:ascii="American Typewriter" w:hAnsi="American Typewriter"/>
          <w:b/>
          <w:bCs/>
        </w:rPr>
        <w:t>more intensely</w:t>
      </w:r>
      <w:r w:rsidRPr="001D75DA">
        <w:rPr>
          <w:rFonts w:ascii="American Typewriter" w:hAnsi="American Typewriter"/>
        </w:rPr>
        <w:t> if it activates:</w:t>
      </w:r>
    </w:p>
    <w:p w14:paraId="26F05DA5" w14:textId="77777777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your Moon</w:t>
      </w:r>
    </w:p>
    <w:p w14:paraId="6E4551D7" w14:textId="77777777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your rising sign</w:t>
      </w:r>
    </w:p>
    <w:p w14:paraId="17AA3E0E" w14:textId="77777777" w:rsid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  <w:b/>
          <w:bCs/>
        </w:rPr>
        <w:t>key planets</w:t>
      </w:r>
      <w:r w:rsidRPr="001D75DA">
        <w:rPr>
          <w:rFonts w:ascii="American Typewriter" w:hAnsi="American Typewriter"/>
        </w:rPr>
        <w:t xml:space="preserve"> in your birth chart</w:t>
      </w:r>
    </w:p>
    <w:p w14:paraId="4329250F" w14:textId="77777777" w:rsidR="001D75DA" w:rsidRDefault="001D75DA" w:rsidP="001D75DA">
      <w:pPr>
        <w:contextualSpacing/>
        <w:rPr>
          <w:rFonts w:ascii="American Typewriter" w:hAnsi="American Typewriter"/>
        </w:rPr>
      </w:pPr>
    </w:p>
    <w:p w14:paraId="722B6290" w14:textId="77777777" w:rsidR="001D75DA" w:rsidRDefault="001D75DA" w:rsidP="001D75DA">
      <w:pPr>
        <w:ind w:left="720"/>
        <w:contextualSpacing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That’s why two people can be in the </w:t>
      </w:r>
      <w:r w:rsidRPr="001D75DA">
        <w:rPr>
          <w:rFonts w:ascii="American Typewriter" w:hAnsi="American Typewriter"/>
          <w:i/>
          <w:iCs/>
        </w:rPr>
        <w:t>same retrograde</w:t>
      </w:r>
      <w:r w:rsidRPr="001D75DA">
        <w:rPr>
          <w:rFonts w:ascii="American Typewriter" w:hAnsi="American Typewriter"/>
        </w:rPr>
        <w:t> and experience it completely differently.</w:t>
      </w:r>
      <w:r>
        <w:rPr>
          <w:rFonts w:ascii="American Typewriter" w:hAnsi="American Typewriter"/>
        </w:rPr>
        <w:t xml:space="preserve"> </w:t>
      </w:r>
    </w:p>
    <w:p w14:paraId="1899B08D" w14:textId="77777777" w:rsid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One feels calm and reflective.</w:t>
      </w:r>
    </w:p>
    <w:p w14:paraId="25568DFB" w14:textId="0DB29F65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Another feels emotionally hijacked.</w:t>
      </w:r>
    </w:p>
    <w:p w14:paraId="049191FB" w14:textId="77777777" w:rsidR="001D75DA" w:rsidRPr="001D75DA" w:rsidRDefault="001D75DA" w:rsidP="001D75DA">
      <w:pPr>
        <w:ind w:firstLine="720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Same sky. Different karma.</w:t>
      </w:r>
    </w:p>
    <w:p w14:paraId="5F99FBB6" w14:textId="77777777" w:rsidR="001D75DA" w:rsidRPr="001D75DA" w:rsidRDefault="001852F5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  <w:noProof/>
        </w:rPr>
        <w:pict w14:anchorId="125A0AD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C1AFE2" w14:textId="77777777" w:rsidR="001D75DA" w:rsidRDefault="001D75DA" w:rsidP="001D75DA">
      <w:pPr>
        <w:pStyle w:val="ListParagraph"/>
        <w:numPr>
          <w:ilvl w:val="0"/>
          <w:numId w:val="29"/>
        </w:num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t>The real indicator (this matters most)</w:t>
      </w:r>
    </w:p>
    <w:p w14:paraId="70F2BA68" w14:textId="2D2F1EEA" w:rsidR="001D75DA" w:rsidRPr="001D75DA" w:rsidRDefault="001D75DA" w:rsidP="001D75DA">
      <w:pPr>
        <w:pStyle w:val="ListParagraph"/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</w:rPr>
        <w:t>You know you’re in retrograde when </w:t>
      </w:r>
      <w:r w:rsidRPr="001D75DA">
        <w:rPr>
          <w:rFonts w:ascii="American Typewriter" w:hAnsi="American Typewriter"/>
          <w:b/>
          <w:bCs/>
        </w:rPr>
        <w:t>life stops rewarding speed</w:t>
      </w:r>
      <w:r w:rsidRPr="001D75DA">
        <w:rPr>
          <w:rFonts w:ascii="American Typewriter" w:hAnsi="American Typewriter"/>
        </w:rPr>
        <w:t>.</w:t>
      </w:r>
    </w:p>
    <w:p w14:paraId="2AE612A1" w14:textId="77777777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Pushing harder creates friction</w:t>
      </w:r>
    </w:p>
    <w:p w14:paraId="57658513" w14:textId="77777777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Reacting fast backfires</w:t>
      </w:r>
    </w:p>
    <w:p w14:paraId="6CAF1AE4" w14:textId="77777777" w:rsidR="001D75DA" w:rsidRP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Old patterns demand attention</w:t>
      </w:r>
    </w:p>
    <w:p w14:paraId="3C26BF6F" w14:textId="77777777" w:rsidR="001D75DA" w:rsidRDefault="001D75DA" w:rsidP="001D75DA">
      <w:pPr>
        <w:pStyle w:val="ListParagraph"/>
        <w:numPr>
          <w:ilvl w:val="1"/>
          <w:numId w:val="12"/>
        </w:num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Awareness works better than effort</w:t>
      </w:r>
    </w:p>
    <w:p w14:paraId="7CC19357" w14:textId="41BAF3C6" w:rsidR="001D75DA" w:rsidRPr="001D75DA" w:rsidRDefault="001D75DA" w:rsidP="001D75DA">
      <w:pPr>
        <w:ind w:left="720"/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When reflection brings relief and rushing creates resistance—you’re in retrograde territory.</w:t>
      </w:r>
    </w:p>
    <w:p w14:paraId="293E6CD7" w14:textId="77777777" w:rsidR="001D75DA" w:rsidRPr="001D75DA" w:rsidRDefault="001852F5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  <w:noProof/>
        </w:rPr>
        <w:pict w14:anchorId="060D89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E22DB9" w14:textId="77777777" w:rsidR="001D75DA" w:rsidRPr="001D75DA" w:rsidRDefault="001D75DA" w:rsidP="001D75DA">
      <w:pPr>
        <w:rPr>
          <w:rFonts w:ascii="American Typewriter" w:hAnsi="American Typewriter"/>
          <w:b/>
          <w:bCs/>
        </w:rPr>
      </w:pPr>
      <w:r w:rsidRPr="001D75DA">
        <w:rPr>
          <w:rFonts w:ascii="American Typewriter" w:hAnsi="American Typewriter"/>
          <w:b/>
          <w:bCs/>
        </w:rPr>
        <w:lastRenderedPageBreak/>
        <w:t>Bottom line</w:t>
      </w:r>
    </w:p>
    <w:p w14:paraId="32010632" w14:textId="77777777" w:rsidR="001D75DA" w:rsidRPr="001D75DA" w:rsidRDefault="001D75DA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Retrogrades aren’t something to fear or obsess over.</w:t>
      </w:r>
    </w:p>
    <w:p w14:paraId="75C51A22" w14:textId="1B361A47" w:rsidR="001D75DA" w:rsidRPr="001D75DA" w:rsidRDefault="001D75DA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They’re cycles that say:</w:t>
      </w:r>
      <w:r>
        <w:rPr>
          <w:rFonts w:ascii="American Typewriter" w:hAnsi="American Typewriter"/>
        </w:rPr>
        <w:t xml:space="preserve"> </w:t>
      </w:r>
      <w:r w:rsidRPr="001D75DA">
        <w:rPr>
          <w:rFonts w:ascii="American Typewriter" w:hAnsi="American Typewriter"/>
        </w:rPr>
        <w:t>“Pause doesn’t mean stop. It means align.”</w:t>
      </w:r>
    </w:p>
    <w:p w14:paraId="02D3745A" w14:textId="20A0914A" w:rsidR="001D75DA" w:rsidRPr="001D75DA" w:rsidRDefault="001D75DA" w:rsidP="001D75DA">
      <w:pPr>
        <w:rPr>
          <w:rFonts w:ascii="American Typewriter" w:hAnsi="American Typewriter"/>
        </w:rPr>
      </w:pPr>
      <w:r w:rsidRPr="001D75DA">
        <w:rPr>
          <w:rFonts w:ascii="American Typewriter" w:hAnsi="American Typewriter"/>
        </w:rPr>
        <w:t>When you recognize a retrograde, you stop fighting the current—and start using it.</w:t>
      </w:r>
      <w:r>
        <w:rPr>
          <w:rFonts w:ascii="American Typewriter" w:hAnsi="American Typewriter"/>
        </w:rPr>
        <w:t xml:space="preserve"> </w:t>
      </w:r>
      <w:r w:rsidRPr="001D75DA">
        <w:rPr>
          <w:rFonts w:ascii="American Typewriter" w:hAnsi="American Typewriter"/>
        </w:rPr>
        <w:t>That’s when timing becomes wisdom, not anxiety.</w:t>
      </w:r>
    </w:p>
    <w:p w14:paraId="2F9173E1" w14:textId="77777777" w:rsidR="00BE6071" w:rsidRPr="00BE6071" w:rsidRDefault="00BE6071">
      <w:pPr>
        <w:rPr>
          <w:rFonts w:ascii="American Typewriter" w:hAnsi="American Typewriter"/>
        </w:rPr>
      </w:pPr>
    </w:p>
    <w:sectPr w:rsidR="00BE6071" w:rsidRPr="00BE60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DB77" w14:textId="77777777" w:rsidR="001852F5" w:rsidRDefault="001852F5" w:rsidP="00BE6071">
      <w:pPr>
        <w:spacing w:after="0" w:line="240" w:lineRule="auto"/>
      </w:pPr>
      <w:r>
        <w:separator/>
      </w:r>
    </w:p>
  </w:endnote>
  <w:endnote w:type="continuationSeparator" w:id="0">
    <w:p w14:paraId="31067B27" w14:textId="77777777" w:rsidR="001852F5" w:rsidRDefault="001852F5" w:rsidP="00B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3872" w14:textId="77777777" w:rsidR="001852F5" w:rsidRDefault="001852F5" w:rsidP="00BE6071">
      <w:pPr>
        <w:spacing w:after="0" w:line="240" w:lineRule="auto"/>
      </w:pPr>
      <w:r>
        <w:separator/>
      </w:r>
    </w:p>
  </w:footnote>
  <w:footnote w:type="continuationSeparator" w:id="0">
    <w:p w14:paraId="17F49C75" w14:textId="77777777" w:rsidR="001852F5" w:rsidRDefault="001852F5" w:rsidP="00B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27FA" w14:textId="44347126" w:rsidR="00BE6071" w:rsidRPr="00BE6071" w:rsidRDefault="00BE6071" w:rsidP="00BE6071">
    <w:pPr>
      <w:spacing w:before="100" w:beforeAutospacing="1" w:after="100" w:afterAutospacing="1" w:line="240" w:lineRule="auto"/>
      <w:outlineLvl w:val="1"/>
      <w:rPr>
        <w:rFonts w:ascii="American Typewriter" w:eastAsia="Times New Roman" w:hAnsi="American Typewriter" w:cs="Times New Roman"/>
        <w:b/>
        <w:bCs/>
        <w:color w:val="000000"/>
        <w:kern w:val="0"/>
        <w:sz w:val="36"/>
        <w:szCs w:val="36"/>
        <w14:ligatures w14:val="none"/>
      </w:rPr>
    </w:pPr>
    <w:r w:rsidRPr="00BE6071">
      <w:rPr>
        <w:rStyle w:val="TitleChar"/>
      </w:rPr>
      <w:t>Planetary Retrogrades:</w:t>
    </w:r>
    <w:r w:rsidRPr="00BE6071">
      <w:rPr>
        <w:rFonts w:ascii="American Typewriter" w:eastAsia="Times New Roman" w:hAnsi="American Typewriter" w:cs="Times New Roman"/>
        <w:b/>
        <w:bCs/>
        <w:color w:val="000000"/>
        <w:kern w:val="0"/>
        <w:sz w:val="36"/>
        <w:szCs w:val="36"/>
        <w14:ligatures w14:val="none"/>
      </w:rPr>
      <w:t xml:space="preserve"> </w:t>
    </w:r>
    <w:r>
      <w:rPr>
        <w:rFonts w:ascii="American Typewriter" w:eastAsia="Times New Roman" w:hAnsi="American Typewriter" w:cs="Times New Roman"/>
        <w:b/>
        <w:bCs/>
        <w:color w:val="000000"/>
        <w:kern w:val="0"/>
        <w:sz w:val="36"/>
        <w:szCs w:val="36"/>
        <w14:ligatures w14:val="none"/>
      </w:rPr>
      <w:br/>
    </w:r>
    <w:r w:rsidRPr="00BE6071">
      <w:rPr>
        <w:rStyle w:val="Heading2Char"/>
      </w:rPr>
      <w:t>What They Really Mean (and Why They Matter)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E6A"/>
    <w:multiLevelType w:val="multilevel"/>
    <w:tmpl w:val="C16C027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57D6"/>
    <w:multiLevelType w:val="multilevel"/>
    <w:tmpl w:val="D68430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740D"/>
    <w:multiLevelType w:val="multilevel"/>
    <w:tmpl w:val="BC8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5B7A"/>
    <w:multiLevelType w:val="multilevel"/>
    <w:tmpl w:val="C90431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376"/>
    <w:multiLevelType w:val="multilevel"/>
    <w:tmpl w:val="06E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01388"/>
    <w:multiLevelType w:val="multilevel"/>
    <w:tmpl w:val="FD089F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7CA0"/>
    <w:multiLevelType w:val="multilevel"/>
    <w:tmpl w:val="06A2E3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A4AFC"/>
    <w:multiLevelType w:val="multilevel"/>
    <w:tmpl w:val="3BEC57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66534"/>
    <w:multiLevelType w:val="multilevel"/>
    <w:tmpl w:val="4CACE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37A25"/>
    <w:multiLevelType w:val="multilevel"/>
    <w:tmpl w:val="6BE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53BE9"/>
    <w:multiLevelType w:val="multilevel"/>
    <w:tmpl w:val="AF26F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51BA2"/>
    <w:multiLevelType w:val="multilevel"/>
    <w:tmpl w:val="9DBA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32F60"/>
    <w:multiLevelType w:val="multilevel"/>
    <w:tmpl w:val="794C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67982"/>
    <w:multiLevelType w:val="hybridMultilevel"/>
    <w:tmpl w:val="1B2CA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A1DB7"/>
    <w:multiLevelType w:val="multilevel"/>
    <w:tmpl w:val="BA700A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D2CE9"/>
    <w:multiLevelType w:val="multilevel"/>
    <w:tmpl w:val="248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E54A1"/>
    <w:multiLevelType w:val="multilevel"/>
    <w:tmpl w:val="FD089F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E7389"/>
    <w:multiLevelType w:val="multilevel"/>
    <w:tmpl w:val="26D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57759"/>
    <w:multiLevelType w:val="multilevel"/>
    <w:tmpl w:val="AEA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D1696"/>
    <w:multiLevelType w:val="multilevel"/>
    <w:tmpl w:val="6B18EC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30FA1"/>
    <w:multiLevelType w:val="multilevel"/>
    <w:tmpl w:val="692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841B8"/>
    <w:multiLevelType w:val="multilevel"/>
    <w:tmpl w:val="F7FE6E5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22CEC"/>
    <w:multiLevelType w:val="hybridMultilevel"/>
    <w:tmpl w:val="FBEE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F1FE0"/>
    <w:multiLevelType w:val="multilevel"/>
    <w:tmpl w:val="111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5558B"/>
    <w:multiLevelType w:val="multilevel"/>
    <w:tmpl w:val="1F5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F12E7"/>
    <w:multiLevelType w:val="multilevel"/>
    <w:tmpl w:val="BD72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F0533"/>
    <w:multiLevelType w:val="multilevel"/>
    <w:tmpl w:val="F67ED0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8565A"/>
    <w:multiLevelType w:val="multilevel"/>
    <w:tmpl w:val="131C63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E2CFD"/>
    <w:multiLevelType w:val="multilevel"/>
    <w:tmpl w:val="39A28F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01EE8"/>
    <w:multiLevelType w:val="multilevel"/>
    <w:tmpl w:val="AC46AE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01755"/>
    <w:multiLevelType w:val="multilevel"/>
    <w:tmpl w:val="0B727A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CE26D8"/>
    <w:multiLevelType w:val="multilevel"/>
    <w:tmpl w:val="B15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54241">
    <w:abstractNumId w:val="11"/>
  </w:num>
  <w:num w:numId="2" w16cid:durableId="1601135503">
    <w:abstractNumId w:val="18"/>
  </w:num>
  <w:num w:numId="3" w16cid:durableId="1709722517">
    <w:abstractNumId w:val="12"/>
  </w:num>
  <w:num w:numId="4" w16cid:durableId="959261624">
    <w:abstractNumId w:val="23"/>
  </w:num>
  <w:num w:numId="5" w16cid:durableId="1143234320">
    <w:abstractNumId w:val="25"/>
  </w:num>
  <w:num w:numId="6" w16cid:durableId="1593007283">
    <w:abstractNumId w:val="15"/>
  </w:num>
  <w:num w:numId="7" w16cid:durableId="809594594">
    <w:abstractNumId w:val="2"/>
  </w:num>
  <w:num w:numId="8" w16cid:durableId="151455363">
    <w:abstractNumId w:val="4"/>
  </w:num>
  <w:num w:numId="9" w16cid:durableId="147133715">
    <w:abstractNumId w:val="31"/>
  </w:num>
  <w:num w:numId="10" w16cid:durableId="602811250">
    <w:abstractNumId w:val="3"/>
  </w:num>
  <w:num w:numId="11" w16cid:durableId="1919821304">
    <w:abstractNumId w:val="29"/>
  </w:num>
  <w:num w:numId="12" w16cid:durableId="1359086192">
    <w:abstractNumId w:val="13"/>
  </w:num>
  <w:num w:numId="13" w16cid:durableId="1806115494">
    <w:abstractNumId w:val="5"/>
  </w:num>
  <w:num w:numId="14" w16cid:durableId="1563521506">
    <w:abstractNumId w:val="16"/>
  </w:num>
  <w:num w:numId="15" w16cid:durableId="477572824">
    <w:abstractNumId w:val="10"/>
  </w:num>
  <w:num w:numId="16" w16cid:durableId="1198814359">
    <w:abstractNumId w:val="30"/>
  </w:num>
  <w:num w:numId="17" w16cid:durableId="853762585">
    <w:abstractNumId w:val="28"/>
  </w:num>
  <w:num w:numId="18" w16cid:durableId="991833775">
    <w:abstractNumId w:val="8"/>
  </w:num>
  <w:num w:numId="19" w16cid:durableId="804812523">
    <w:abstractNumId w:val="14"/>
  </w:num>
  <w:num w:numId="20" w16cid:durableId="1580410211">
    <w:abstractNumId w:val="6"/>
  </w:num>
  <w:num w:numId="21" w16cid:durableId="617643459">
    <w:abstractNumId w:val="26"/>
  </w:num>
  <w:num w:numId="22" w16cid:durableId="2057970235">
    <w:abstractNumId w:val="1"/>
  </w:num>
  <w:num w:numId="23" w16cid:durableId="2025784427">
    <w:abstractNumId w:val="7"/>
  </w:num>
  <w:num w:numId="24" w16cid:durableId="1329097679">
    <w:abstractNumId w:val="20"/>
  </w:num>
  <w:num w:numId="25" w16cid:durableId="711466431">
    <w:abstractNumId w:val="9"/>
  </w:num>
  <w:num w:numId="26" w16cid:durableId="858083909">
    <w:abstractNumId w:val="17"/>
  </w:num>
  <w:num w:numId="27" w16cid:durableId="1824076398">
    <w:abstractNumId w:val="24"/>
  </w:num>
  <w:num w:numId="28" w16cid:durableId="734670886">
    <w:abstractNumId w:val="19"/>
  </w:num>
  <w:num w:numId="29" w16cid:durableId="965232246">
    <w:abstractNumId w:val="22"/>
  </w:num>
  <w:num w:numId="30" w16cid:durableId="1991515464">
    <w:abstractNumId w:val="27"/>
  </w:num>
  <w:num w:numId="31" w16cid:durableId="1947928615">
    <w:abstractNumId w:val="21"/>
  </w:num>
  <w:num w:numId="32" w16cid:durableId="50050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1"/>
    <w:rsid w:val="001852F5"/>
    <w:rsid w:val="001D75DA"/>
    <w:rsid w:val="00A85BAC"/>
    <w:rsid w:val="00B67D3F"/>
    <w:rsid w:val="00BD14F4"/>
    <w:rsid w:val="00B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D0B10"/>
  <w15:chartTrackingRefBased/>
  <w15:docId w15:val="{5BF8D380-EB99-894C-8CED-9F3FFD97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0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071"/>
  </w:style>
  <w:style w:type="paragraph" w:styleId="Footer">
    <w:name w:val="footer"/>
    <w:basedOn w:val="Normal"/>
    <w:link w:val="FooterChar"/>
    <w:uiPriority w:val="99"/>
    <w:unhideWhenUsed/>
    <w:rsid w:val="00BE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4</cp:revision>
  <dcterms:created xsi:type="dcterms:W3CDTF">2025-12-30T05:14:00Z</dcterms:created>
  <dcterms:modified xsi:type="dcterms:W3CDTF">2025-12-30T05:34:00Z</dcterms:modified>
</cp:coreProperties>
</file>